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4394" w:type="dxa"/>
        <w:tblInd w:w="56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tblGrid>
      <w:tr w:rsidR="00D76D36" w14:paraId="07E91516" w14:textId="77777777" w:rsidTr="00827142">
        <w:trPr>
          <w:trHeight w:val="416"/>
        </w:trPr>
        <w:tc>
          <w:tcPr>
            <w:tcW w:w="4394" w:type="dxa"/>
          </w:tcPr>
          <w:p w14:paraId="7AD992FE" w14:textId="761206B2" w:rsidR="00D76D36" w:rsidRDefault="00D76D36" w:rsidP="00827142">
            <w:pPr>
              <w:rPr>
                <w:rFonts w:ascii="Times New Roman" w:hAnsi="Times New Roman"/>
                <w:b/>
                <w:sz w:val="24"/>
                <w:szCs w:val="24"/>
              </w:rPr>
            </w:pPr>
            <w:r>
              <w:rPr>
                <w:rFonts w:ascii="Times New Roman" w:hAnsi="Times New Roman"/>
                <w:b/>
                <w:sz w:val="24"/>
                <w:szCs w:val="24"/>
              </w:rPr>
              <w:t>Приложение</w:t>
            </w:r>
            <w:r w:rsidR="0038327E">
              <w:rPr>
                <w:rFonts w:ascii="Times New Roman" w:hAnsi="Times New Roman"/>
                <w:b/>
                <w:sz w:val="24"/>
                <w:szCs w:val="24"/>
              </w:rPr>
              <w:t xml:space="preserve"> 2.4.</w:t>
            </w:r>
          </w:p>
        </w:tc>
      </w:tr>
      <w:tr w:rsidR="00D76D36" w14:paraId="43A18068" w14:textId="77777777" w:rsidTr="00827142">
        <w:tc>
          <w:tcPr>
            <w:tcW w:w="4394" w:type="dxa"/>
          </w:tcPr>
          <w:p w14:paraId="13DA9562" w14:textId="77777777" w:rsidR="00D76D36" w:rsidRDefault="00D76D36" w:rsidP="00827142">
            <w:pPr>
              <w:rPr>
                <w:rFonts w:ascii="Times New Roman" w:hAnsi="Times New Roman"/>
                <w:b/>
                <w:sz w:val="24"/>
                <w:szCs w:val="24"/>
              </w:rPr>
            </w:pPr>
            <w:r>
              <w:rPr>
                <w:rFonts w:ascii="Times New Roman" w:hAnsi="Times New Roman"/>
                <w:b/>
                <w:sz w:val="24"/>
                <w:szCs w:val="24"/>
              </w:rPr>
              <w:t xml:space="preserve">к ППССЗ по </w:t>
            </w:r>
            <w:r>
              <w:rPr>
                <w:rFonts w:ascii="Times New Roman" w:hAnsi="Times New Roman"/>
                <w:b/>
                <w:bCs/>
                <w:sz w:val="24"/>
                <w:szCs w:val="24"/>
              </w:rPr>
              <w:t>специальности</w:t>
            </w:r>
          </w:p>
        </w:tc>
      </w:tr>
      <w:tr w:rsidR="00D76D36" w14:paraId="7B0BF5F1" w14:textId="77777777" w:rsidTr="00827142">
        <w:tc>
          <w:tcPr>
            <w:tcW w:w="4394" w:type="dxa"/>
          </w:tcPr>
          <w:p w14:paraId="25C7EB47" w14:textId="77777777" w:rsidR="00D76D36" w:rsidRPr="0014019E" w:rsidRDefault="00D76D36" w:rsidP="00827142">
            <w:pPr>
              <w:rPr>
                <w:rFonts w:ascii="Times New Roman" w:hAnsi="Times New Roman"/>
                <w:b/>
                <w:sz w:val="24"/>
                <w:szCs w:val="24"/>
                <w:vertAlign w:val="superscript"/>
              </w:rPr>
            </w:pPr>
            <w:r>
              <w:rPr>
                <w:rFonts w:ascii="Times New Roman" w:hAnsi="Times New Roman"/>
                <w:b/>
                <w:sz w:val="24"/>
                <w:szCs w:val="24"/>
              </w:rPr>
              <w:t>33</w:t>
            </w:r>
            <w:r w:rsidRPr="0014019E">
              <w:rPr>
                <w:rFonts w:ascii="Times New Roman" w:hAnsi="Times New Roman"/>
                <w:b/>
                <w:sz w:val="24"/>
                <w:szCs w:val="24"/>
              </w:rPr>
              <w:t xml:space="preserve">.02.01 </w:t>
            </w:r>
            <w:r>
              <w:rPr>
                <w:rFonts w:ascii="Times New Roman" w:hAnsi="Times New Roman"/>
                <w:b/>
                <w:sz w:val="24"/>
                <w:szCs w:val="24"/>
              </w:rPr>
              <w:t>Фармация</w:t>
            </w:r>
          </w:p>
          <w:p w14:paraId="0199BFF0" w14:textId="77777777" w:rsidR="00D76D36" w:rsidRDefault="00D76D36" w:rsidP="00827142">
            <w:pPr>
              <w:rPr>
                <w:rFonts w:ascii="Times New Roman" w:hAnsi="Times New Roman"/>
                <w:b/>
                <w:i/>
              </w:rPr>
            </w:pPr>
          </w:p>
          <w:p w14:paraId="0265160F" w14:textId="77777777" w:rsidR="00D76D36" w:rsidRPr="005A2F08" w:rsidRDefault="00D76D36" w:rsidP="00827142">
            <w:pPr>
              <w:rPr>
                <w:rFonts w:ascii="Times New Roman" w:hAnsi="Times New Roman"/>
                <w:b/>
                <w:sz w:val="24"/>
                <w:szCs w:val="24"/>
              </w:rPr>
            </w:pPr>
          </w:p>
        </w:tc>
      </w:tr>
    </w:tbl>
    <w:p w14:paraId="14E7289B" w14:textId="77777777" w:rsidR="00D76D36" w:rsidRDefault="00D76D36" w:rsidP="00D76D36">
      <w:pPr>
        <w:spacing w:line="240" w:lineRule="auto"/>
        <w:rPr>
          <w:rFonts w:ascii="Times New Roman" w:hAnsi="Times New Roman"/>
          <w:b/>
          <w:sz w:val="24"/>
          <w:szCs w:val="24"/>
        </w:rPr>
      </w:pPr>
    </w:p>
    <w:p w14:paraId="030D8BD1" w14:textId="77777777" w:rsidR="00D76D36" w:rsidRDefault="00D76D36" w:rsidP="00D76D36">
      <w:pPr>
        <w:spacing w:line="240" w:lineRule="auto"/>
        <w:rPr>
          <w:rFonts w:ascii="Times New Roman" w:hAnsi="Times New Roman"/>
          <w:b/>
          <w:sz w:val="24"/>
          <w:szCs w:val="24"/>
        </w:rPr>
      </w:pPr>
    </w:p>
    <w:p w14:paraId="39B98BAC" w14:textId="77777777" w:rsidR="00D76D36" w:rsidRPr="0014019E" w:rsidRDefault="00D76D36" w:rsidP="00D76D36">
      <w:pPr>
        <w:spacing w:line="240" w:lineRule="auto"/>
        <w:rPr>
          <w:rFonts w:ascii="Times New Roman" w:hAnsi="Times New Roman"/>
          <w:b/>
          <w:sz w:val="24"/>
          <w:szCs w:val="24"/>
          <w:vertAlign w:val="superscript"/>
        </w:rPr>
      </w:pPr>
      <w:r>
        <w:rPr>
          <w:rFonts w:ascii="Times New Roman" w:hAnsi="Times New Roman"/>
          <w:b/>
          <w:i/>
          <w:sz w:val="24"/>
          <w:szCs w:val="24"/>
        </w:rPr>
        <w:br/>
      </w:r>
    </w:p>
    <w:p w14:paraId="1E30088D" w14:textId="77777777" w:rsidR="00D76D36" w:rsidRDefault="00D76D36" w:rsidP="00D76D36">
      <w:pPr>
        <w:spacing w:line="240" w:lineRule="auto"/>
        <w:jc w:val="center"/>
        <w:rPr>
          <w:rFonts w:ascii="Times New Roman" w:hAnsi="Times New Roman"/>
          <w:b/>
          <w:i/>
        </w:rPr>
      </w:pPr>
    </w:p>
    <w:p w14:paraId="33C4C325" w14:textId="77777777" w:rsidR="00D76D36" w:rsidRDefault="00D76D36" w:rsidP="00D76D36">
      <w:pPr>
        <w:spacing w:line="240" w:lineRule="auto"/>
        <w:jc w:val="center"/>
        <w:rPr>
          <w:rFonts w:ascii="Times New Roman" w:hAnsi="Times New Roman"/>
          <w:b/>
          <w:i/>
        </w:rPr>
      </w:pPr>
    </w:p>
    <w:p w14:paraId="1E7F2594" w14:textId="77777777" w:rsidR="00D76D36" w:rsidRDefault="00D76D36" w:rsidP="00D76D36">
      <w:pPr>
        <w:spacing w:line="240" w:lineRule="auto"/>
        <w:jc w:val="center"/>
        <w:rPr>
          <w:rFonts w:ascii="Times New Roman" w:hAnsi="Times New Roman"/>
          <w:b/>
          <w:i/>
        </w:rPr>
      </w:pPr>
    </w:p>
    <w:p w14:paraId="0ED16F04" w14:textId="77777777" w:rsidR="00D76D36" w:rsidRDefault="00D76D36" w:rsidP="00D76D36">
      <w:pPr>
        <w:spacing w:line="240" w:lineRule="auto"/>
        <w:jc w:val="center"/>
        <w:rPr>
          <w:rFonts w:ascii="Times New Roman" w:hAnsi="Times New Roman"/>
          <w:b/>
          <w:i/>
        </w:rPr>
      </w:pPr>
    </w:p>
    <w:p w14:paraId="139CB48A" w14:textId="77777777" w:rsidR="00D76D36" w:rsidRDefault="00D76D36" w:rsidP="00D76D36">
      <w:pPr>
        <w:spacing w:line="240" w:lineRule="auto"/>
        <w:jc w:val="center"/>
        <w:rPr>
          <w:rFonts w:ascii="Times New Roman" w:hAnsi="Times New Roman"/>
          <w:b/>
          <w:sz w:val="24"/>
          <w:szCs w:val="24"/>
        </w:rPr>
      </w:pPr>
      <w:r>
        <w:rPr>
          <w:rFonts w:ascii="Times New Roman" w:hAnsi="Times New Roman"/>
          <w:b/>
          <w:sz w:val="24"/>
          <w:szCs w:val="24"/>
        </w:rPr>
        <w:t>РАБОЧАЯ ПРОГРАММА УЧЕБНОЙ ДИСЦИПЛИНЫ</w:t>
      </w:r>
    </w:p>
    <w:p w14:paraId="7DC6BB91" w14:textId="77777777" w:rsidR="00D76D36" w:rsidRDefault="00D76D36" w:rsidP="00D76D36">
      <w:pPr>
        <w:spacing w:after="0" w:line="240" w:lineRule="auto"/>
        <w:jc w:val="center"/>
        <w:rPr>
          <w:rFonts w:ascii="Times New Roman" w:hAnsi="Times New Roman"/>
          <w:b/>
          <w:i/>
          <w:sz w:val="24"/>
          <w:szCs w:val="24"/>
          <w:u w:val="single"/>
        </w:rPr>
      </w:pPr>
    </w:p>
    <w:p w14:paraId="4C1694AC" w14:textId="77777777" w:rsidR="00D76D36" w:rsidRPr="003F5A45" w:rsidRDefault="00D76D36" w:rsidP="00D76D36">
      <w:pPr>
        <w:jc w:val="center"/>
        <w:rPr>
          <w:rFonts w:ascii="Times New Roman" w:hAnsi="Times New Roman"/>
          <w:b/>
          <w:sz w:val="24"/>
          <w:szCs w:val="24"/>
          <w:vertAlign w:val="superscript"/>
        </w:rPr>
      </w:pPr>
      <w:r w:rsidRPr="003F5A45">
        <w:rPr>
          <w:rFonts w:ascii="Times New Roman" w:hAnsi="Times New Roman"/>
          <w:b/>
          <w:sz w:val="24"/>
          <w:szCs w:val="24"/>
        </w:rPr>
        <w:t>«</w:t>
      </w:r>
      <w:r w:rsidRPr="00D76D36">
        <w:rPr>
          <w:rFonts w:ascii="Times New Roman" w:hAnsi="Times New Roman" w:cs="Times New Roman"/>
          <w:b/>
          <w:sz w:val="24"/>
          <w:szCs w:val="24"/>
        </w:rPr>
        <w:t>ОГСЭ.05</w:t>
      </w:r>
      <w:r>
        <w:rPr>
          <w:rFonts w:ascii="Times New Roman" w:hAnsi="Times New Roman" w:cs="Times New Roman"/>
          <w:sz w:val="28"/>
          <w:szCs w:val="28"/>
        </w:rPr>
        <w:t xml:space="preserve"> </w:t>
      </w:r>
      <w:r w:rsidRPr="00A90675">
        <w:rPr>
          <w:rFonts w:ascii="Times New Roman" w:hAnsi="Times New Roman"/>
          <w:b/>
          <w:sz w:val="24"/>
          <w:szCs w:val="24"/>
        </w:rPr>
        <w:t xml:space="preserve"> Психология общения</w:t>
      </w:r>
      <w:r>
        <w:rPr>
          <w:rFonts w:ascii="Times New Roman" w:hAnsi="Times New Roman"/>
          <w:b/>
          <w:sz w:val="24"/>
          <w:szCs w:val="24"/>
        </w:rPr>
        <w:t>»</w:t>
      </w:r>
    </w:p>
    <w:p w14:paraId="19527303" w14:textId="77777777" w:rsidR="00D76D36" w:rsidRDefault="00D76D36" w:rsidP="00D76D36">
      <w:pPr>
        <w:spacing w:line="240" w:lineRule="auto"/>
        <w:jc w:val="center"/>
        <w:rPr>
          <w:rFonts w:ascii="Times New Roman" w:hAnsi="Times New Roman"/>
          <w:b/>
          <w:i/>
        </w:rPr>
      </w:pPr>
    </w:p>
    <w:p w14:paraId="0B12FC7B" w14:textId="77777777" w:rsidR="00D76D36" w:rsidRDefault="00D76D36" w:rsidP="00D76D36">
      <w:pPr>
        <w:spacing w:line="240" w:lineRule="auto"/>
        <w:rPr>
          <w:rFonts w:ascii="Times New Roman" w:hAnsi="Times New Roman"/>
          <w:b/>
          <w:i/>
        </w:rPr>
      </w:pPr>
    </w:p>
    <w:p w14:paraId="726CAB9C" w14:textId="77777777" w:rsidR="00D76D36" w:rsidRDefault="00D76D36" w:rsidP="00D76D36">
      <w:pPr>
        <w:spacing w:line="240" w:lineRule="auto"/>
        <w:rPr>
          <w:rFonts w:ascii="Times New Roman" w:hAnsi="Times New Roman"/>
          <w:b/>
          <w:i/>
        </w:rPr>
      </w:pPr>
    </w:p>
    <w:p w14:paraId="4E0070F7" w14:textId="77777777" w:rsidR="00D76D36" w:rsidRDefault="00D76D36" w:rsidP="00D76D36">
      <w:pPr>
        <w:spacing w:line="240" w:lineRule="auto"/>
        <w:rPr>
          <w:rFonts w:ascii="Times New Roman" w:hAnsi="Times New Roman"/>
          <w:b/>
          <w:i/>
        </w:rPr>
      </w:pPr>
    </w:p>
    <w:p w14:paraId="01FA7FC9" w14:textId="77777777" w:rsidR="00D76D36" w:rsidRDefault="00D76D36" w:rsidP="00D76D36">
      <w:pPr>
        <w:spacing w:line="240" w:lineRule="auto"/>
        <w:rPr>
          <w:rFonts w:ascii="Times New Roman" w:hAnsi="Times New Roman"/>
          <w:b/>
          <w:i/>
        </w:rPr>
      </w:pPr>
    </w:p>
    <w:p w14:paraId="02050383" w14:textId="77777777" w:rsidR="00D76D36" w:rsidRDefault="00D76D36" w:rsidP="00D76D36">
      <w:pPr>
        <w:spacing w:line="240" w:lineRule="auto"/>
        <w:rPr>
          <w:rFonts w:ascii="Times New Roman" w:hAnsi="Times New Roman"/>
          <w:b/>
          <w:i/>
        </w:rPr>
      </w:pPr>
    </w:p>
    <w:p w14:paraId="156462A1" w14:textId="77777777" w:rsidR="00D76D36" w:rsidRDefault="00D76D36" w:rsidP="00D76D36">
      <w:pPr>
        <w:spacing w:line="240" w:lineRule="auto"/>
        <w:rPr>
          <w:rFonts w:ascii="Times New Roman" w:hAnsi="Times New Roman"/>
          <w:b/>
          <w:i/>
        </w:rPr>
      </w:pPr>
    </w:p>
    <w:p w14:paraId="47288124" w14:textId="77777777" w:rsidR="00D76D36" w:rsidRDefault="00D76D36" w:rsidP="00D76D36">
      <w:pPr>
        <w:spacing w:line="240" w:lineRule="auto"/>
        <w:rPr>
          <w:rFonts w:ascii="Times New Roman" w:hAnsi="Times New Roman"/>
          <w:b/>
          <w:i/>
        </w:rPr>
      </w:pPr>
    </w:p>
    <w:p w14:paraId="77EF1F4E" w14:textId="77777777" w:rsidR="00D76D36" w:rsidRDefault="00D76D36" w:rsidP="00D76D36">
      <w:pPr>
        <w:spacing w:line="240" w:lineRule="auto"/>
        <w:rPr>
          <w:rFonts w:ascii="Times New Roman" w:hAnsi="Times New Roman"/>
          <w:b/>
          <w:i/>
        </w:rPr>
      </w:pPr>
    </w:p>
    <w:p w14:paraId="2B90EA2C" w14:textId="77777777" w:rsidR="00D76D36" w:rsidRDefault="00D76D36" w:rsidP="00D76D36">
      <w:pPr>
        <w:spacing w:line="240" w:lineRule="auto"/>
        <w:rPr>
          <w:rFonts w:ascii="Times New Roman" w:hAnsi="Times New Roman"/>
          <w:b/>
          <w:i/>
        </w:rPr>
      </w:pPr>
    </w:p>
    <w:p w14:paraId="7174771E" w14:textId="77777777" w:rsidR="00D76D36" w:rsidRDefault="00D76D36" w:rsidP="00D76D36">
      <w:pPr>
        <w:spacing w:line="240" w:lineRule="auto"/>
        <w:rPr>
          <w:rFonts w:ascii="Times New Roman" w:hAnsi="Times New Roman"/>
          <w:b/>
          <w:i/>
        </w:rPr>
      </w:pPr>
    </w:p>
    <w:p w14:paraId="1C0AB1A3" w14:textId="77777777" w:rsidR="00D76D36" w:rsidRDefault="00D76D36" w:rsidP="00D76D36">
      <w:pPr>
        <w:spacing w:line="240" w:lineRule="auto"/>
        <w:rPr>
          <w:rFonts w:ascii="Times New Roman" w:hAnsi="Times New Roman"/>
          <w:b/>
          <w:i/>
        </w:rPr>
      </w:pPr>
    </w:p>
    <w:p w14:paraId="614D77E1" w14:textId="77777777" w:rsidR="00D76D36" w:rsidRDefault="00D76D36" w:rsidP="00D76D36">
      <w:pPr>
        <w:spacing w:line="240" w:lineRule="auto"/>
        <w:rPr>
          <w:rFonts w:ascii="Times New Roman" w:hAnsi="Times New Roman"/>
          <w:b/>
          <w:i/>
        </w:rPr>
      </w:pPr>
    </w:p>
    <w:p w14:paraId="73FCDF62" w14:textId="77777777" w:rsidR="00D76D36" w:rsidRDefault="00D76D36" w:rsidP="00D76D36">
      <w:pPr>
        <w:spacing w:line="240" w:lineRule="auto"/>
        <w:rPr>
          <w:rFonts w:ascii="Times New Roman" w:hAnsi="Times New Roman"/>
          <w:b/>
          <w:i/>
        </w:rPr>
      </w:pPr>
    </w:p>
    <w:p w14:paraId="47129AFA" w14:textId="77777777" w:rsidR="00D76D36" w:rsidRPr="00666D1E" w:rsidRDefault="00D76D36" w:rsidP="00D76D36">
      <w:pPr>
        <w:spacing w:line="240" w:lineRule="auto"/>
        <w:rPr>
          <w:rFonts w:ascii="Times New Roman" w:hAnsi="Times New Roman"/>
          <w:b/>
        </w:rPr>
      </w:pPr>
    </w:p>
    <w:p w14:paraId="2FD043B6" w14:textId="77777777" w:rsidR="00D76D36" w:rsidRPr="004315E9" w:rsidRDefault="00D76D36" w:rsidP="00D76D36">
      <w:pPr>
        <w:spacing w:line="240" w:lineRule="auto"/>
        <w:jc w:val="center"/>
        <w:rPr>
          <w:rFonts w:ascii="Times New Roman" w:hAnsi="Times New Roman"/>
          <w:b/>
          <w:bCs/>
          <w:i/>
        </w:rPr>
      </w:pPr>
      <w:r w:rsidRPr="00666D1E">
        <w:rPr>
          <w:rFonts w:ascii="Times New Roman" w:hAnsi="Times New Roman"/>
          <w:b/>
          <w:bCs/>
        </w:rPr>
        <w:t>2023 г.</w:t>
      </w:r>
      <w:r>
        <w:rPr>
          <w:rFonts w:ascii="Times New Roman" w:hAnsi="Times New Roman"/>
          <w:b/>
          <w:bCs/>
          <w:i/>
        </w:rPr>
        <w:br w:type="page"/>
      </w:r>
    </w:p>
    <w:p w14:paraId="6BCF6B54" w14:textId="77777777" w:rsidR="00D76D36" w:rsidRDefault="00D76D36" w:rsidP="00D76D36">
      <w:pPr>
        <w:spacing w:line="240" w:lineRule="auto"/>
        <w:rPr>
          <w:rFonts w:ascii="Times New Roman" w:hAnsi="Times New Roman"/>
          <w:b/>
          <w:i/>
          <w:sz w:val="24"/>
          <w:szCs w:val="24"/>
          <w:vertAlign w:val="superscript"/>
        </w:rPr>
      </w:pPr>
      <w:bookmarkStart w:id="0" w:name="_GoBack"/>
      <w:bookmarkEnd w:id="0"/>
    </w:p>
    <w:p w14:paraId="0F5575CC" w14:textId="77777777" w:rsidR="00D76D36" w:rsidRDefault="00D76D36" w:rsidP="00D76D36">
      <w:pPr>
        <w:spacing w:line="240" w:lineRule="auto"/>
        <w:jc w:val="center"/>
        <w:rPr>
          <w:rFonts w:ascii="Times New Roman" w:hAnsi="Times New Roman"/>
          <w:b/>
          <w:i/>
          <w:sz w:val="24"/>
          <w:szCs w:val="24"/>
        </w:rPr>
      </w:pPr>
      <w:r>
        <w:rPr>
          <w:rFonts w:ascii="Times New Roman" w:hAnsi="Times New Roman"/>
          <w:b/>
          <w:i/>
          <w:sz w:val="24"/>
          <w:szCs w:val="24"/>
        </w:rPr>
        <w:t>СОДЕРЖАНИЕ</w:t>
      </w:r>
    </w:p>
    <w:p w14:paraId="5C94C563" w14:textId="77777777" w:rsidR="00D76D36" w:rsidRDefault="00D76D36" w:rsidP="00D76D36">
      <w:pPr>
        <w:spacing w:line="240" w:lineRule="auto"/>
        <w:rPr>
          <w:rFonts w:ascii="Times New Roman" w:hAnsi="Times New Roman"/>
          <w:b/>
          <w:i/>
          <w:sz w:val="24"/>
          <w:szCs w:val="24"/>
        </w:rPr>
      </w:pPr>
    </w:p>
    <w:tbl>
      <w:tblPr>
        <w:tblW w:w="0" w:type="auto"/>
        <w:tblLook w:val="01E0" w:firstRow="1" w:lastRow="1" w:firstColumn="1" w:lastColumn="1" w:noHBand="0" w:noVBand="0"/>
      </w:tblPr>
      <w:tblGrid>
        <w:gridCol w:w="9293"/>
        <w:gridCol w:w="278"/>
      </w:tblGrid>
      <w:tr w:rsidR="00D76D36" w14:paraId="61174949" w14:textId="77777777" w:rsidTr="00D76D36">
        <w:tc>
          <w:tcPr>
            <w:tcW w:w="9293" w:type="dxa"/>
            <w:hideMark/>
          </w:tcPr>
          <w:p w14:paraId="52653C3C" w14:textId="77777777" w:rsidR="00D76D36" w:rsidRDefault="00D76D36" w:rsidP="00D76D36">
            <w:pPr>
              <w:numPr>
                <w:ilvl w:val="0"/>
                <w:numId w:val="7"/>
              </w:numPr>
              <w:suppressAutoHyphens/>
              <w:spacing w:line="240" w:lineRule="auto"/>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278" w:type="dxa"/>
          </w:tcPr>
          <w:p w14:paraId="10C49866" w14:textId="77777777" w:rsidR="00D76D36" w:rsidRDefault="00D76D36" w:rsidP="00D76D36">
            <w:pPr>
              <w:spacing w:line="240" w:lineRule="auto"/>
              <w:rPr>
                <w:rFonts w:ascii="Times New Roman" w:hAnsi="Times New Roman"/>
                <w:b/>
                <w:sz w:val="24"/>
                <w:szCs w:val="24"/>
              </w:rPr>
            </w:pPr>
          </w:p>
        </w:tc>
      </w:tr>
      <w:tr w:rsidR="00D76D36" w14:paraId="1A564A6D" w14:textId="77777777" w:rsidTr="00D76D36">
        <w:trPr>
          <w:trHeight w:val="339"/>
        </w:trPr>
        <w:tc>
          <w:tcPr>
            <w:tcW w:w="9293" w:type="dxa"/>
            <w:hideMark/>
          </w:tcPr>
          <w:p w14:paraId="55635341" w14:textId="77777777" w:rsidR="00D76D36" w:rsidRDefault="00D76D36" w:rsidP="00D76D36">
            <w:pPr>
              <w:numPr>
                <w:ilvl w:val="0"/>
                <w:numId w:val="7"/>
              </w:numPr>
              <w:suppressAutoHyphens/>
              <w:spacing w:line="240" w:lineRule="auto"/>
              <w:rPr>
                <w:rFonts w:ascii="Times New Roman" w:hAnsi="Times New Roman"/>
                <w:b/>
                <w:sz w:val="24"/>
                <w:szCs w:val="24"/>
              </w:rPr>
            </w:pPr>
            <w:r>
              <w:rPr>
                <w:rFonts w:ascii="Times New Roman" w:hAnsi="Times New Roman"/>
                <w:b/>
                <w:sz w:val="24"/>
                <w:szCs w:val="24"/>
              </w:rPr>
              <w:t>СТРУКТУРА И СОДЕРЖАНИЕ УЧЕБНОЙ ДИСЦИПЛИНЫ</w:t>
            </w:r>
          </w:p>
        </w:tc>
        <w:tc>
          <w:tcPr>
            <w:tcW w:w="278" w:type="dxa"/>
            <w:vMerge w:val="restart"/>
          </w:tcPr>
          <w:p w14:paraId="5E7DC75E" w14:textId="77777777" w:rsidR="00D76D36" w:rsidRDefault="00D76D36" w:rsidP="00D76D36">
            <w:pPr>
              <w:spacing w:line="240" w:lineRule="auto"/>
              <w:ind w:left="644"/>
              <w:rPr>
                <w:rFonts w:ascii="Times New Roman" w:hAnsi="Times New Roman"/>
                <w:b/>
                <w:sz w:val="24"/>
                <w:szCs w:val="24"/>
              </w:rPr>
            </w:pPr>
          </w:p>
        </w:tc>
      </w:tr>
      <w:tr w:rsidR="00D76D36" w14:paraId="59E19463" w14:textId="77777777" w:rsidTr="00D76D36">
        <w:trPr>
          <w:trHeight w:val="437"/>
        </w:trPr>
        <w:tc>
          <w:tcPr>
            <w:tcW w:w="9293" w:type="dxa"/>
          </w:tcPr>
          <w:p w14:paraId="7B71F2F0" w14:textId="77777777" w:rsidR="00D76D36" w:rsidRPr="009E3B33" w:rsidRDefault="00D76D36" w:rsidP="00D76D36">
            <w:pPr>
              <w:numPr>
                <w:ilvl w:val="0"/>
                <w:numId w:val="7"/>
              </w:numPr>
              <w:suppressAutoHyphens/>
              <w:spacing w:line="240" w:lineRule="auto"/>
              <w:rPr>
                <w:rFonts w:ascii="Times New Roman" w:hAnsi="Times New Roman"/>
                <w:b/>
                <w:sz w:val="24"/>
                <w:szCs w:val="24"/>
              </w:rPr>
            </w:pPr>
            <w:r w:rsidRPr="009E3B33">
              <w:rPr>
                <w:rFonts w:ascii="Times New Roman" w:hAnsi="Times New Roman"/>
                <w:b/>
                <w:sz w:val="24"/>
                <w:szCs w:val="24"/>
              </w:rPr>
              <w:t>ТЕМАТИЧЕСКИЙ ПЛАН И СОДЕРЖАНИЕ УЧЕБНОЙ ДИСЦИПЛИНЫ</w:t>
            </w:r>
          </w:p>
        </w:tc>
        <w:tc>
          <w:tcPr>
            <w:tcW w:w="278" w:type="dxa"/>
            <w:vMerge/>
          </w:tcPr>
          <w:p w14:paraId="5D81DBFE" w14:textId="77777777" w:rsidR="00D76D36" w:rsidRDefault="00D76D36" w:rsidP="00D76D36">
            <w:pPr>
              <w:spacing w:line="240" w:lineRule="auto"/>
              <w:ind w:left="644"/>
              <w:rPr>
                <w:rFonts w:ascii="Times New Roman" w:hAnsi="Times New Roman"/>
                <w:b/>
                <w:sz w:val="24"/>
                <w:szCs w:val="24"/>
              </w:rPr>
            </w:pPr>
          </w:p>
        </w:tc>
      </w:tr>
      <w:tr w:rsidR="00D76D36" w14:paraId="1D9C4AFA" w14:textId="77777777" w:rsidTr="00D76D36">
        <w:tc>
          <w:tcPr>
            <w:tcW w:w="9293" w:type="dxa"/>
          </w:tcPr>
          <w:p w14:paraId="3E067022" w14:textId="77777777" w:rsidR="00D76D36" w:rsidRDefault="00D76D36" w:rsidP="00D76D36">
            <w:pPr>
              <w:numPr>
                <w:ilvl w:val="0"/>
                <w:numId w:val="7"/>
              </w:numPr>
              <w:suppressAutoHyphens/>
              <w:spacing w:line="240" w:lineRule="auto"/>
              <w:rPr>
                <w:rFonts w:ascii="Times New Roman" w:hAnsi="Times New Roman"/>
                <w:b/>
                <w:sz w:val="24"/>
                <w:szCs w:val="24"/>
              </w:rPr>
            </w:pPr>
            <w:r>
              <w:rPr>
                <w:rFonts w:ascii="Times New Roman" w:hAnsi="Times New Roman"/>
                <w:b/>
                <w:sz w:val="24"/>
                <w:szCs w:val="24"/>
              </w:rPr>
              <w:t>УСЛОВИЯ РЕАЛИЗАЦИИ УЧЕБНОЙ ДИСЦИПЛИНЫ</w:t>
            </w:r>
          </w:p>
        </w:tc>
        <w:tc>
          <w:tcPr>
            <w:tcW w:w="278" w:type="dxa"/>
          </w:tcPr>
          <w:p w14:paraId="18089DD9" w14:textId="77777777" w:rsidR="00D76D36" w:rsidRDefault="00D76D36" w:rsidP="00D76D36">
            <w:pPr>
              <w:spacing w:line="240" w:lineRule="auto"/>
              <w:ind w:left="644"/>
              <w:rPr>
                <w:rFonts w:ascii="Times New Roman" w:hAnsi="Times New Roman"/>
                <w:b/>
                <w:sz w:val="24"/>
                <w:szCs w:val="24"/>
              </w:rPr>
            </w:pPr>
          </w:p>
        </w:tc>
      </w:tr>
      <w:tr w:rsidR="00D76D36" w14:paraId="2ED1A44D" w14:textId="77777777" w:rsidTr="00D76D36">
        <w:tc>
          <w:tcPr>
            <w:tcW w:w="9293" w:type="dxa"/>
          </w:tcPr>
          <w:p w14:paraId="0FF514B1" w14:textId="77777777" w:rsidR="00D76D36" w:rsidRPr="009E3B33" w:rsidRDefault="00D76D36" w:rsidP="00D76D36">
            <w:pPr>
              <w:numPr>
                <w:ilvl w:val="0"/>
                <w:numId w:val="7"/>
              </w:numPr>
              <w:suppressAutoHyphens/>
              <w:spacing w:line="240" w:lineRule="auto"/>
              <w:rPr>
                <w:rFonts w:ascii="Times New Roman" w:hAnsi="Times New Roman"/>
                <w:b/>
                <w:sz w:val="24"/>
                <w:szCs w:val="24"/>
              </w:rPr>
            </w:pPr>
            <w:r w:rsidRPr="009E3B33">
              <w:rPr>
                <w:rFonts w:ascii="Times New Roman" w:hAnsi="Times New Roman"/>
                <w:b/>
                <w:sz w:val="24"/>
                <w:szCs w:val="24"/>
              </w:rPr>
              <w:t>. КОНТРОЛЬ И ОЦЕНКА РЕЗУЛЬТАТОВ ОСВОЕНИЯ</w:t>
            </w:r>
            <w:r>
              <w:rPr>
                <w:rFonts w:ascii="Times New Roman" w:hAnsi="Times New Roman"/>
                <w:b/>
                <w:sz w:val="24"/>
                <w:szCs w:val="24"/>
              </w:rPr>
              <w:t xml:space="preserve"> </w:t>
            </w:r>
            <w:r w:rsidRPr="009E3B33">
              <w:rPr>
                <w:rFonts w:ascii="Times New Roman" w:hAnsi="Times New Roman"/>
                <w:b/>
                <w:sz w:val="24"/>
                <w:szCs w:val="24"/>
              </w:rPr>
              <w:t>УЧЕБНОЙ ДИСЦИПЛИНЫ</w:t>
            </w:r>
          </w:p>
        </w:tc>
        <w:tc>
          <w:tcPr>
            <w:tcW w:w="278" w:type="dxa"/>
          </w:tcPr>
          <w:p w14:paraId="482782CC" w14:textId="77777777" w:rsidR="00D76D36" w:rsidRDefault="00D76D36" w:rsidP="00D76D36">
            <w:pPr>
              <w:spacing w:line="240" w:lineRule="auto"/>
              <w:ind w:left="644"/>
              <w:rPr>
                <w:rFonts w:ascii="Times New Roman" w:hAnsi="Times New Roman"/>
                <w:b/>
                <w:sz w:val="24"/>
                <w:szCs w:val="24"/>
              </w:rPr>
            </w:pPr>
          </w:p>
        </w:tc>
      </w:tr>
    </w:tbl>
    <w:p w14:paraId="3B98EFCC" w14:textId="77777777" w:rsidR="00D76D36" w:rsidRDefault="00D76D36" w:rsidP="00D76D36">
      <w:pPr>
        <w:suppressAutoHyphens/>
        <w:spacing w:after="0" w:line="240" w:lineRule="auto"/>
        <w:ind w:left="284"/>
        <w:jc w:val="center"/>
        <w:rPr>
          <w:rFonts w:ascii="Times New Roman" w:hAnsi="Times New Roman"/>
          <w:b/>
          <w:sz w:val="24"/>
          <w:szCs w:val="24"/>
        </w:rPr>
      </w:pPr>
    </w:p>
    <w:p w14:paraId="75342612" w14:textId="77777777" w:rsidR="00D76D36" w:rsidRDefault="00D76D36" w:rsidP="00D76D36">
      <w:pPr>
        <w:suppressAutoHyphens/>
        <w:spacing w:after="0" w:line="240" w:lineRule="auto"/>
        <w:ind w:left="284"/>
        <w:jc w:val="center"/>
        <w:rPr>
          <w:rFonts w:ascii="Times New Roman" w:hAnsi="Times New Roman"/>
          <w:b/>
          <w:sz w:val="24"/>
          <w:szCs w:val="24"/>
        </w:rPr>
      </w:pPr>
    </w:p>
    <w:p w14:paraId="6CA56CE2" w14:textId="77777777" w:rsidR="00D76D36" w:rsidRDefault="00D76D36" w:rsidP="00D76D36">
      <w:pPr>
        <w:suppressAutoHyphens/>
        <w:spacing w:after="0" w:line="240" w:lineRule="auto"/>
        <w:ind w:left="284"/>
        <w:jc w:val="center"/>
        <w:rPr>
          <w:rFonts w:ascii="Times New Roman" w:hAnsi="Times New Roman"/>
          <w:b/>
          <w:sz w:val="24"/>
          <w:szCs w:val="24"/>
        </w:rPr>
      </w:pPr>
    </w:p>
    <w:p w14:paraId="214F0D1E" w14:textId="77777777" w:rsidR="00D76D36" w:rsidRDefault="00D76D36" w:rsidP="00D76D36">
      <w:pPr>
        <w:suppressAutoHyphens/>
        <w:spacing w:after="0" w:line="240" w:lineRule="auto"/>
        <w:ind w:left="284"/>
        <w:jc w:val="center"/>
        <w:rPr>
          <w:rFonts w:ascii="Times New Roman" w:hAnsi="Times New Roman"/>
          <w:b/>
          <w:sz w:val="24"/>
          <w:szCs w:val="24"/>
        </w:rPr>
      </w:pPr>
    </w:p>
    <w:p w14:paraId="70B70AD7" w14:textId="77777777" w:rsidR="00D76D36" w:rsidRDefault="00D76D36" w:rsidP="00D76D36">
      <w:pPr>
        <w:suppressAutoHyphens/>
        <w:spacing w:after="0" w:line="240" w:lineRule="auto"/>
        <w:ind w:left="284"/>
        <w:jc w:val="center"/>
        <w:rPr>
          <w:rFonts w:ascii="Times New Roman" w:hAnsi="Times New Roman"/>
          <w:b/>
          <w:sz w:val="24"/>
          <w:szCs w:val="24"/>
        </w:rPr>
      </w:pPr>
    </w:p>
    <w:p w14:paraId="3927DD3B" w14:textId="77777777" w:rsidR="00D76D36" w:rsidRDefault="00D76D36" w:rsidP="00D76D36">
      <w:pPr>
        <w:suppressAutoHyphens/>
        <w:spacing w:after="0" w:line="240" w:lineRule="auto"/>
        <w:ind w:left="284"/>
        <w:jc w:val="center"/>
        <w:rPr>
          <w:rFonts w:ascii="Times New Roman" w:hAnsi="Times New Roman"/>
          <w:b/>
          <w:sz w:val="24"/>
          <w:szCs w:val="24"/>
        </w:rPr>
      </w:pPr>
    </w:p>
    <w:p w14:paraId="495EF57A" w14:textId="77777777" w:rsidR="00D76D36" w:rsidRDefault="00D76D36" w:rsidP="00D76D36">
      <w:pPr>
        <w:suppressAutoHyphens/>
        <w:spacing w:after="0" w:line="240" w:lineRule="auto"/>
        <w:ind w:left="284"/>
        <w:jc w:val="center"/>
        <w:rPr>
          <w:rFonts w:ascii="Times New Roman" w:hAnsi="Times New Roman"/>
          <w:b/>
          <w:sz w:val="24"/>
          <w:szCs w:val="24"/>
        </w:rPr>
      </w:pPr>
    </w:p>
    <w:p w14:paraId="5AFC2961" w14:textId="77777777" w:rsidR="00D76D36" w:rsidRDefault="00D76D36" w:rsidP="00D76D36">
      <w:pPr>
        <w:suppressAutoHyphens/>
        <w:spacing w:after="0" w:line="240" w:lineRule="auto"/>
        <w:ind w:left="284"/>
        <w:jc w:val="center"/>
        <w:rPr>
          <w:rFonts w:ascii="Times New Roman" w:hAnsi="Times New Roman"/>
          <w:b/>
          <w:sz w:val="24"/>
          <w:szCs w:val="24"/>
        </w:rPr>
      </w:pPr>
    </w:p>
    <w:p w14:paraId="16CC42D6" w14:textId="77777777" w:rsidR="00D76D36" w:rsidRDefault="00D76D36" w:rsidP="00D76D36">
      <w:pPr>
        <w:suppressAutoHyphens/>
        <w:spacing w:after="0" w:line="240" w:lineRule="auto"/>
        <w:ind w:left="284"/>
        <w:jc w:val="center"/>
        <w:rPr>
          <w:rFonts w:ascii="Times New Roman" w:hAnsi="Times New Roman"/>
          <w:b/>
          <w:sz w:val="24"/>
          <w:szCs w:val="24"/>
        </w:rPr>
      </w:pPr>
    </w:p>
    <w:p w14:paraId="352CC1FE" w14:textId="77777777" w:rsidR="00D76D36" w:rsidRDefault="00D76D36" w:rsidP="00D76D36">
      <w:pPr>
        <w:suppressAutoHyphens/>
        <w:spacing w:after="0" w:line="240" w:lineRule="auto"/>
        <w:ind w:left="284"/>
        <w:jc w:val="center"/>
        <w:rPr>
          <w:rFonts w:ascii="Times New Roman" w:hAnsi="Times New Roman"/>
          <w:b/>
          <w:sz w:val="24"/>
          <w:szCs w:val="24"/>
        </w:rPr>
      </w:pPr>
    </w:p>
    <w:p w14:paraId="111AF43C" w14:textId="77777777" w:rsidR="00D76D36" w:rsidRDefault="00D76D36" w:rsidP="00D76D36">
      <w:pPr>
        <w:suppressAutoHyphens/>
        <w:spacing w:after="0" w:line="240" w:lineRule="auto"/>
        <w:ind w:left="284"/>
        <w:jc w:val="center"/>
        <w:rPr>
          <w:rFonts w:ascii="Times New Roman" w:hAnsi="Times New Roman"/>
          <w:b/>
          <w:sz w:val="24"/>
          <w:szCs w:val="24"/>
        </w:rPr>
      </w:pPr>
    </w:p>
    <w:p w14:paraId="521855CC" w14:textId="77777777" w:rsidR="00D76D36" w:rsidRDefault="00D76D36" w:rsidP="00D76D36">
      <w:pPr>
        <w:suppressAutoHyphens/>
        <w:spacing w:after="0" w:line="240" w:lineRule="auto"/>
        <w:ind w:left="284"/>
        <w:jc w:val="center"/>
        <w:rPr>
          <w:rFonts w:ascii="Times New Roman" w:hAnsi="Times New Roman"/>
          <w:b/>
          <w:sz w:val="24"/>
          <w:szCs w:val="24"/>
        </w:rPr>
      </w:pPr>
    </w:p>
    <w:p w14:paraId="0AA04F33" w14:textId="77777777" w:rsidR="00D76D36" w:rsidRDefault="00D76D36" w:rsidP="00D76D36">
      <w:pPr>
        <w:suppressAutoHyphens/>
        <w:spacing w:after="0" w:line="240" w:lineRule="auto"/>
        <w:ind w:left="284"/>
        <w:jc w:val="center"/>
        <w:rPr>
          <w:rFonts w:ascii="Times New Roman" w:hAnsi="Times New Roman"/>
          <w:b/>
          <w:sz w:val="24"/>
          <w:szCs w:val="24"/>
        </w:rPr>
      </w:pPr>
    </w:p>
    <w:p w14:paraId="430B1412" w14:textId="77777777" w:rsidR="00D76D36" w:rsidRDefault="00D76D36" w:rsidP="00D76D36">
      <w:pPr>
        <w:suppressAutoHyphens/>
        <w:spacing w:after="0" w:line="240" w:lineRule="auto"/>
        <w:ind w:left="284"/>
        <w:jc w:val="center"/>
        <w:rPr>
          <w:rFonts w:ascii="Times New Roman" w:hAnsi="Times New Roman"/>
          <w:b/>
          <w:sz w:val="24"/>
          <w:szCs w:val="24"/>
        </w:rPr>
      </w:pPr>
    </w:p>
    <w:p w14:paraId="1B0DC764" w14:textId="77777777" w:rsidR="00D76D36" w:rsidRDefault="00D76D36" w:rsidP="00D76D36">
      <w:pPr>
        <w:suppressAutoHyphens/>
        <w:spacing w:after="0" w:line="240" w:lineRule="auto"/>
        <w:ind w:left="284"/>
        <w:jc w:val="center"/>
        <w:rPr>
          <w:rFonts w:ascii="Times New Roman" w:hAnsi="Times New Roman"/>
          <w:b/>
          <w:sz w:val="24"/>
          <w:szCs w:val="24"/>
        </w:rPr>
      </w:pPr>
    </w:p>
    <w:p w14:paraId="7AA6FA6D" w14:textId="77777777" w:rsidR="00D76D36" w:rsidRDefault="00D76D36" w:rsidP="00D76D36">
      <w:pPr>
        <w:suppressAutoHyphens/>
        <w:spacing w:after="0" w:line="240" w:lineRule="auto"/>
        <w:ind w:left="284"/>
        <w:jc w:val="center"/>
        <w:rPr>
          <w:rFonts w:ascii="Times New Roman" w:hAnsi="Times New Roman"/>
          <w:b/>
          <w:sz w:val="24"/>
          <w:szCs w:val="24"/>
        </w:rPr>
      </w:pPr>
    </w:p>
    <w:p w14:paraId="72E22327" w14:textId="77777777" w:rsidR="00D76D36" w:rsidRDefault="00D76D36" w:rsidP="00D76D36">
      <w:pPr>
        <w:suppressAutoHyphens/>
        <w:spacing w:after="0" w:line="240" w:lineRule="auto"/>
        <w:ind w:left="284"/>
        <w:jc w:val="center"/>
        <w:rPr>
          <w:rFonts w:ascii="Times New Roman" w:hAnsi="Times New Roman"/>
          <w:b/>
          <w:sz w:val="24"/>
          <w:szCs w:val="24"/>
        </w:rPr>
      </w:pPr>
    </w:p>
    <w:p w14:paraId="686B7D3C" w14:textId="77777777" w:rsidR="00D76D36" w:rsidRDefault="00D76D36" w:rsidP="00D76D36">
      <w:pPr>
        <w:suppressAutoHyphens/>
        <w:spacing w:after="0" w:line="240" w:lineRule="auto"/>
        <w:ind w:left="284"/>
        <w:jc w:val="center"/>
        <w:rPr>
          <w:rFonts w:ascii="Times New Roman" w:hAnsi="Times New Roman"/>
          <w:b/>
          <w:sz w:val="24"/>
          <w:szCs w:val="24"/>
        </w:rPr>
      </w:pPr>
    </w:p>
    <w:p w14:paraId="7EB0608D" w14:textId="77777777" w:rsidR="00D76D36" w:rsidRDefault="00D76D36" w:rsidP="00D76D36">
      <w:pPr>
        <w:suppressAutoHyphens/>
        <w:spacing w:after="0" w:line="240" w:lineRule="auto"/>
        <w:ind w:left="284"/>
        <w:jc w:val="center"/>
        <w:rPr>
          <w:rFonts w:ascii="Times New Roman" w:hAnsi="Times New Roman"/>
          <w:b/>
          <w:sz w:val="24"/>
          <w:szCs w:val="24"/>
        </w:rPr>
      </w:pPr>
    </w:p>
    <w:p w14:paraId="4F7507CB" w14:textId="77777777" w:rsidR="00D76D36" w:rsidRDefault="00D76D36" w:rsidP="00D76D36">
      <w:pPr>
        <w:suppressAutoHyphens/>
        <w:spacing w:after="0" w:line="240" w:lineRule="auto"/>
        <w:ind w:left="284"/>
        <w:jc w:val="center"/>
        <w:rPr>
          <w:rFonts w:ascii="Times New Roman" w:hAnsi="Times New Roman"/>
          <w:b/>
          <w:sz w:val="24"/>
          <w:szCs w:val="24"/>
        </w:rPr>
      </w:pPr>
    </w:p>
    <w:p w14:paraId="57B8D947" w14:textId="77777777" w:rsidR="00D76D36" w:rsidRDefault="00D76D36" w:rsidP="00D76D36">
      <w:pPr>
        <w:suppressAutoHyphens/>
        <w:spacing w:after="0" w:line="240" w:lineRule="auto"/>
        <w:ind w:left="284"/>
        <w:jc w:val="center"/>
        <w:rPr>
          <w:rFonts w:ascii="Times New Roman" w:hAnsi="Times New Roman"/>
          <w:b/>
          <w:sz w:val="24"/>
          <w:szCs w:val="24"/>
        </w:rPr>
      </w:pPr>
    </w:p>
    <w:p w14:paraId="69744D29" w14:textId="77777777" w:rsidR="00D76D36" w:rsidRDefault="00D76D36" w:rsidP="00D76D36">
      <w:pPr>
        <w:suppressAutoHyphens/>
        <w:spacing w:after="0" w:line="240" w:lineRule="auto"/>
        <w:ind w:left="284"/>
        <w:jc w:val="center"/>
        <w:rPr>
          <w:rFonts w:ascii="Times New Roman" w:hAnsi="Times New Roman"/>
          <w:b/>
          <w:sz w:val="24"/>
          <w:szCs w:val="24"/>
        </w:rPr>
      </w:pPr>
    </w:p>
    <w:p w14:paraId="2DC10BF7" w14:textId="77777777" w:rsidR="00D76D36" w:rsidRDefault="00D76D36" w:rsidP="00D76D36">
      <w:pPr>
        <w:suppressAutoHyphens/>
        <w:spacing w:after="0" w:line="240" w:lineRule="auto"/>
        <w:ind w:left="284"/>
        <w:jc w:val="center"/>
        <w:rPr>
          <w:rFonts w:ascii="Times New Roman" w:hAnsi="Times New Roman"/>
          <w:b/>
          <w:sz w:val="24"/>
          <w:szCs w:val="24"/>
        </w:rPr>
      </w:pPr>
    </w:p>
    <w:p w14:paraId="61F4D60D" w14:textId="77777777" w:rsidR="00D76D36" w:rsidRDefault="00D76D36" w:rsidP="00D76D36">
      <w:pPr>
        <w:suppressAutoHyphens/>
        <w:spacing w:after="0" w:line="240" w:lineRule="auto"/>
        <w:ind w:left="284"/>
        <w:jc w:val="center"/>
        <w:rPr>
          <w:rFonts w:ascii="Times New Roman" w:hAnsi="Times New Roman"/>
          <w:b/>
          <w:sz w:val="24"/>
          <w:szCs w:val="24"/>
        </w:rPr>
      </w:pPr>
    </w:p>
    <w:p w14:paraId="08C489F7" w14:textId="77777777" w:rsidR="00D76D36" w:rsidRDefault="00D76D36" w:rsidP="00D76D36">
      <w:pPr>
        <w:suppressAutoHyphens/>
        <w:spacing w:after="0" w:line="240" w:lineRule="auto"/>
        <w:ind w:left="284"/>
        <w:jc w:val="center"/>
        <w:rPr>
          <w:rFonts w:ascii="Times New Roman" w:hAnsi="Times New Roman"/>
          <w:b/>
          <w:sz w:val="24"/>
          <w:szCs w:val="24"/>
        </w:rPr>
      </w:pPr>
    </w:p>
    <w:p w14:paraId="76ED8904" w14:textId="77777777" w:rsidR="00D76D36" w:rsidRDefault="00D76D36" w:rsidP="00D76D36">
      <w:pPr>
        <w:suppressAutoHyphens/>
        <w:spacing w:after="0" w:line="240" w:lineRule="auto"/>
        <w:ind w:left="284"/>
        <w:jc w:val="center"/>
        <w:rPr>
          <w:rFonts w:ascii="Times New Roman" w:hAnsi="Times New Roman"/>
          <w:b/>
          <w:sz w:val="24"/>
          <w:szCs w:val="24"/>
        </w:rPr>
      </w:pPr>
    </w:p>
    <w:p w14:paraId="11AE58D0" w14:textId="77777777" w:rsidR="00D76D36" w:rsidRDefault="00D76D36" w:rsidP="00D76D36">
      <w:pPr>
        <w:suppressAutoHyphens/>
        <w:spacing w:after="0" w:line="240" w:lineRule="auto"/>
        <w:ind w:left="284"/>
        <w:jc w:val="center"/>
        <w:rPr>
          <w:rFonts w:ascii="Times New Roman" w:hAnsi="Times New Roman"/>
          <w:b/>
          <w:sz w:val="24"/>
          <w:szCs w:val="24"/>
        </w:rPr>
      </w:pPr>
    </w:p>
    <w:p w14:paraId="6891EEDD" w14:textId="77777777" w:rsidR="00D76D36" w:rsidRDefault="00D76D36" w:rsidP="00D76D36">
      <w:pPr>
        <w:suppressAutoHyphens/>
        <w:spacing w:after="0" w:line="240" w:lineRule="auto"/>
        <w:ind w:left="284"/>
        <w:jc w:val="center"/>
        <w:rPr>
          <w:rFonts w:ascii="Times New Roman" w:hAnsi="Times New Roman"/>
          <w:b/>
          <w:sz w:val="24"/>
          <w:szCs w:val="24"/>
        </w:rPr>
      </w:pPr>
    </w:p>
    <w:p w14:paraId="4185832E" w14:textId="77777777" w:rsidR="00D76D36" w:rsidRDefault="00D76D36" w:rsidP="00D76D36">
      <w:pPr>
        <w:suppressAutoHyphens/>
        <w:spacing w:after="0" w:line="240" w:lineRule="auto"/>
        <w:ind w:left="284"/>
        <w:jc w:val="center"/>
        <w:rPr>
          <w:rFonts w:ascii="Times New Roman" w:hAnsi="Times New Roman"/>
          <w:b/>
          <w:sz w:val="24"/>
          <w:szCs w:val="24"/>
        </w:rPr>
      </w:pPr>
    </w:p>
    <w:p w14:paraId="3A064EF5" w14:textId="77777777" w:rsidR="00D76D36" w:rsidRDefault="00D76D36" w:rsidP="00D76D36">
      <w:pPr>
        <w:suppressAutoHyphens/>
        <w:spacing w:after="0" w:line="240" w:lineRule="auto"/>
        <w:ind w:left="284"/>
        <w:jc w:val="center"/>
        <w:rPr>
          <w:rFonts w:ascii="Times New Roman" w:hAnsi="Times New Roman"/>
          <w:b/>
          <w:sz w:val="24"/>
          <w:szCs w:val="24"/>
        </w:rPr>
      </w:pPr>
    </w:p>
    <w:p w14:paraId="1F0FDF47" w14:textId="77777777" w:rsidR="00D76D36" w:rsidRDefault="00D76D36" w:rsidP="00D76D36">
      <w:pPr>
        <w:suppressAutoHyphens/>
        <w:spacing w:after="0" w:line="240" w:lineRule="auto"/>
        <w:ind w:left="284"/>
        <w:jc w:val="center"/>
        <w:rPr>
          <w:rFonts w:ascii="Times New Roman" w:hAnsi="Times New Roman"/>
          <w:b/>
          <w:sz w:val="24"/>
          <w:szCs w:val="24"/>
        </w:rPr>
      </w:pPr>
    </w:p>
    <w:p w14:paraId="3EF56B34" w14:textId="77777777" w:rsidR="00D76D36" w:rsidRDefault="00D76D36" w:rsidP="00D76D36">
      <w:pPr>
        <w:suppressAutoHyphens/>
        <w:spacing w:after="0" w:line="240" w:lineRule="auto"/>
        <w:ind w:left="284"/>
        <w:jc w:val="center"/>
        <w:rPr>
          <w:rFonts w:ascii="Times New Roman" w:hAnsi="Times New Roman"/>
          <w:b/>
          <w:sz w:val="24"/>
          <w:szCs w:val="24"/>
        </w:rPr>
      </w:pPr>
    </w:p>
    <w:p w14:paraId="681E7D82" w14:textId="77777777" w:rsidR="00D76D36" w:rsidRDefault="00D76D36" w:rsidP="00D76D36">
      <w:pPr>
        <w:suppressAutoHyphens/>
        <w:spacing w:after="0" w:line="240" w:lineRule="auto"/>
        <w:ind w:left="284"/>
        <w:jc w:val="center"/>
        <w:rPr>
          <w:rFonts w:ascii="Times New Roman" w:hAnsi="Times New Roman"/>
          <w:b/>
          <w:sz w:val="24"/>
          <w:szCs w:val="24"/>
        </w:rPr>
      </w:pPr>
    </w:p>
    <w:p w14:paraId="11D85FD3" w14:textId="77777777" w:rsidR="00D76D36" w:rsidRDefault="00D76D36" w:rsidP="00827142">
      <w:pPr>
        <w:suppressAutoHyphens/>
        <w:spacing w:after="0" w:line="240" w:lineRule="auto"/>
        <w:rPr>
          <w:rFonts w:ascii="Times New Roman" w:hAnsi="Times New Roman"/>
          <w:b/>
          <w:sz w:val="24"/>
          <w:szCs w:val="24"/>
        </w:rPr>
      </w:pPr>
    </w:p>
    <w:p w14:paraId="34E0E8D6" w14:textId="77777777" w:rsidR="00D76D36" w:rsidRDefault="00D76D36" w:rsidP="00D76D36">
      <w:pPr>
        <w:suppressAutoHyphens/>
        <w:spacing w:after="0" w:line="240" w:lineRule="auto"/>
        <w:ind w:left="284"/>
        <w:jc w:val="center"/>
        <w:rPr>
          <w:rFonts w:ascii="Times New Roman" w:hAnsi="Times New Roman"/>
          <w:b/>
          <w:sz w:val="24"/>
          <w:szCs w:val="24"/>
        </w:rPr>
      </w:pPr>
    </w:p>
    <w:p w14:paraId="335122A6" w14:textId="77777777" w:rsidR="00D76D36" w:rsidRDefault="00D76D36" w:rsidP="00D76D36">
      <w:pPr>
        <w:suppressAutoHyphens/>
        <w:spacing w:after="0" w:line="240" w:lineRule="auto"/>
        <w:rPr>
          <w:rFonts w:ascii="Times New Roman" w:hAnsi="Times New Roman"/>
          <w:b/>
          <w:sz w:val="24"/>
          <w:szCs w:val="24"/>
        </w:rPr>
      </w:pPr>
    </w:p>
    <w:p w14:paraId="4AAB0A07" w14:textId="77777777" w:rsidR="00D76D36" w:rsidRDefault="00D76D36" w:rsidP="00D76D36">
      <w:pPr>
        <w:numPr>
          <w:ilvl w:val="0"/>
          <w:numId w:val="8"/>
        </w:numPr>
        <w:suppressAutoHyphens/>
        <w:spacing w:after="0" w:line="240" w:lineRule="auto"/>
        <w:jc w:val="center"/>
        <w:rPr>
          <w:rFonts w:ascii="Times New Roman" w:hAnsi="Times New Roman"/>
          <w:b/>
          <w:sz w:val="24"/>
          <w:szCs w:val="24"/>
        </w:rPr>
      </w:pPr>
      <w:r>
        <w:rPr>
          <w:rFonts w:ascii="Times New Roman" w:hAnsi="Times New Roman"/>
          <w:b/>
          <w:sz w:val="24"/>
          <w:szCs w:val="24"/>
        </w:rPr>
        <w:lastRenderedPageBreak/>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p w14:paraId="1EAC9293" w14:textId="77777777" w:rsidR="00D76D36" w:rsidRPr="00420516" w:rsidRDefault="00D76D36" w:rsidP="00D76D36">
      <w:pPr>
        <w:suppressAutoHyphens/>
        <w:spacing w:after="0" w:line="240" w:lineRule="auto"/>
        <w:ind w:left="720"/>
        <w:jc w:val="center"/>
        <w:rPr>
          <w:rFonts w:ascii="Times New Roman" w:hAnsi="Times New Roman"/>
          <w:b/>
          <w:sz w:val="24"/>
          <w:szCs w:val="24"/>
        </w:rPr>
      </w:pPr>
      <w:r w:rsidRPr="00420516">
        <w:rPr>
          <w:rFonts w:ascii="Times New Roman" w:hAnsi="Times New Roman"/>
          <w:b/>
          <w:sz w:val="24"/>
          <w:szCs w:val="24"/>
        </w:rPr>
        <w:t xml:space="preserve"> «</w:t>
      </w:r>
      <w:r w:rsidRPr="002E2DF6">
        <w:rPr>
          <w:rFonts w:ascii="Times New Roman" w:hAnsi="Times New Roman"/>
          <w:b/>
          <w:sz w:val="24"/>
          <w:szCs w:val="24"/>
        </w:rPr>
        <w:t>32.02.01 Медико-профилактическое дело</w:t>
      </w:r>
      <w:r w:rsidRPr="00420516">
        <w:rPr>
          <w:rFonts w:ascii="Times New Roman" w:hAnsi="Times New Roman"/>
          <w:b/>
          <w:sz w:val="24"/>
          <w:szCs w:val="24"/>
        </w:rPr>
        <w:t>»</w:t>
      </w:r>
    </w:p>
    <w:p w14:paraId="5D7FD7AF" w14:textId="77777777" w:rsidR="00D76D36" w:rsidRPr="00827142" w:rsidRDefault="00D76D36" w:rsidP="00D76D36">
      <w:pPr>
        <w:spacing w:after="0" w:line="240" w:lineRule="auto"/>
        <w:ind w:firstLine="709"/>
        <w:jc w:val="center"/>
        <w:rPr>
          <w:rFonts w:ascii="Times New Roman" w:hAnsi="Times New Roman"/>
          <w:sz w:val="24"/>
          <w:szCs w:val="24"/>
          <w:vertAlign w:val="superscript"/>
        </w:rPr>
      </w:pPr>
    </w:p>
    <w:p w14:paraId="0C823CF4" w14:textId="1B0B316B" w:rsidR="00D76D36" w:rsidRPr="00827142" w:rsidRDefault="00D76D36" w:rsidP="00D76D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827142">
        <w:rPr>
          <w:rFonts w:ascii="Times New Roman" w:hAnsi="Times New Roman"/>
          <w:b/>
          <w:sz w:val="24"/>
          <w:szCs w:val="24"/>
        </w:rPr>
        <w:t xml:space="preserve">1.1. Место дисциплины в структуре основной образовательной программы </w:t>
      </w:r>
      <w:r w:rsidRPr="00827142">
        <w:rPr>
          <w:rFonts w:ascii="Times New Roman" w:hAnsi="Times New Roman"/>
          <w:sz w:val="24"/>
          <w:szCs w:val="24"/>
        </w:rPr>
        <w:t xml:space="preserve">Учебная дисциплина </w:t>
      </w:r>
      <w:r w:rsidRPr="00827142">
        <w:rPr>
          <w:rFonts w:ascii="Times New Roman" w:hAnsi="Times New Roman"/>
          <w:bCs/>
          <w:sz w:val="24"/>
          <w:szCs w:val="24"/>
        </w:rPr>
        <w:t>«</w:t>
      </w:r>
      <w:r w:rsidRPr="00827142">
        <w:rPr>
          <w:rFonts w:ascii="Times New Roman" w:hAnsi="Times New Roman" w:cs="Times New Roman"/>
          <w:sz w:val="24"/>
          <w:szCs w:val="24"/>
        </w:rPr>
        <w:t xml:space="preserve">ОГСЭ.05 </w:t>
      </w:r>
      <w:r w:rsidRPr="00827142">
        <w:rPr>
          <w:rFonts w:ascii="Times New Roman" w:hAnsi="Times New Roman"/>
          <w:bCs/>
          <w:sz w:val="24"/>
          <w:szCs w:val="24"/>
        </w:rPr>
        <w:t>Психология общения»</w:t>
      </w:r>
      <w:r w:rsidRPr="00827142">
        <w:rPr>
          <w:rFonts w:ascii="Times New Roman" w:hAnsi="Times New Roman"/>
          <w:b/>
          <w:sz w:val="24"/>
          <w:szCs w:val="24"/>
        </w:rPr>
        <w:t xml:space="preserve"> </w:t>
      </w:r>
      <w:r w:rsidRPr="00827142">
        <w:rPr>
          <w:rFonts w:ascii="Times New Roman" w:hAnsi="Times New Roman"/>
          <w:sz w:val="24"/>
          <w:szCs w:val="24"/>
        </w:rPr>
        <w:t xml:space="preserve">является обязательной частью </w:t>
      </w:r>
      <w:r w:rsidR="00827142" w:rsidRPr="00827142">
        <w:rPr>
          <w:rFonts w:ascii="Times New Roman" w:hAnsi="Times New Roman"/>
          <w:sz w:val="24"/>
          <w:szCs w:val="24"/>
        </w:rPr>
        <w:t xml:space="preserve">общего гуманитарного и социально-экономического цикла </w:t>
      </w:r>
      <w:r w:rsidRPr="00827142">
        <w:rPr>
          <w:rFonts w:ascii="Times New Roman" w:hAnsi="Times New Roman"/>
          <w:sz w:val="24"/>
          <w:szCs w:val="24"/>
        </w:rPr>
        <w:t xml:space="preserve">программы подготовки специалистов среднего звена в соответствии с ФГОС СПО по специальности </w:t>
      </w:r>
      <w:r w:rsidRPr="00827142">
        <w:rPr>
          <w:rFonts w:ascii="Times New Roman" w:hAnsi="Times New Roman"/>
          <w:i/>
          <w:iCs/>
          <w:sz w:val="24"/>
          <w:szCs w:val="24"/>
        </w:rPr>
        <w:t>«</w:t>
      </w:r>
      <w:r w:rsidRPr="00827142">
        <w:rPr>
          <w:rFonts w:ascii="Times New Roman" w:hAnsi="Times New Roman"/>
          <w:sz w:val="24"/>
          <w:szCs w:val="24"/>
        </w:rPr>
        <w:t>33.02.01 Фармация</w:t>
      </w:r>
      <w:r w:rsidRPr="00827142">
        <w:rPr>
          <w:rFonts w:ascii="Times New Roman" w:hAnsi="Times New Roman"/>
          <w:i/>
          <w:iCs/>
          <w:sz w:val="24"/>
          <w:szCs w:val="24"/>
        </w:rPr>
        <w:t>».</w:t>
      </w:r>
    </w:p>
    <w:p w14:paraId="7B691116" w14:textId="77777777" w:rsidR="00D76D36" w:rsidRPr="00420516" w:rsidRDefault="00D76D36" w:rsidP="00D76D36">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420516">
        <w:rPr>
          <w:rFonts w:ascii="Times New Roman" w:hAnsi="Times New Roman"/>
          <w:sz w:val="24"/>
          <w:szCs w:val="24"/>
        </w:rPr>
        <w:t xml:space="preserve">Особое значение дисциплина имеет при формировании и развитии: </w:t>
      </w:r>
    </w:p>
    <w:p w14:paraId="08C17EE5" w14:textId="77777777" w:rsidR="00D76D36" w:rsidRPr="00A34623" w:rsidRDefault="00D76D36" w:rsidP="003F4115">
      <w:pPr>
        <w:spacing w:after="0" w:line="240" w:lineRule="auto"/>
        <w:jc w:val="both"/>
        <w:rPr>
          <w:rFonts w:ascii="Times New Roman" w:hAnsi="Times New Roman"/>
          <w:sz w:val="24"/>
          <w:szCs w:val="24"/>
        </w:rPr>
      </w:pPr>
      <w:r>
        <w:rPr>
          <w:rFonts w:ascii="Times New Roman" w:hAnsi="Times New Roman"/>
          <w:iCs/>
          <w:spacing w:val="-3"/>
          <w:sz w:val="24"/>
          <w:szCs w:val="24"/>
        </w:rPr>
        <w:t xml:space="preserve">           </w:t>
      </w:r>
      <w:r w:rsidRPr="00A34623">
        <w:rPr>
          <w:rFonts w:ascii="Times New Roman" w:hAnsi="Times New Roman"/>
          <w:sz w:val="24"/>
          <w:szCs w:val="24"/>
        </w:rPr>
        <w:t>ОК 02</w:t>
      </w:r>
      <w:r w:rsidRPr="00A34623">
        <w:rPr>
          <w:rFonts w:ascii="Times New Roman" w:hAnsi="Times New Roman"/>
          <w:sz w:val="24"/>
          <w:szCs w:val="24"/>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Pr>
          <w:rFonts w:ascii="Times New Roman" w:hAnsi="Times New Roman"/>
          <w:sz w:val="24"/>
          <w:szCs w:val="24"/>
        </w:rPr>
        <w:t>,</w:t>
      </w:r>
    </w:p>
    <w:p w14:paraId="022DBB16" w14:textId="77777777" w:rsidR="00D76D36" w:rsidRPr="00A34623" w:rsidRDefault="00D76D36" w:rsidP="003F4115">
      <w:pPr>
        <w:spacing w:after="0" w:line="240" w:lineRule="auto"/>
        <w:jc w:val="both"/>
        <w:rPr>
          <w:rFonts w:ascii="Times New Roman" w:hAnsi="Times New Roman"/>
          <w:sz w:val="24"/>
          <w:szCs w:val="24"/>
        </w:rPr>
      </w:pPr>
      <w:r>
        <w:rPr>
          <w:rFonts w:ascii="Times New Roman" w:hAnsi="Times New Roman"/>
          <w:sz w:val="24"/>
          <w:szCs w:val="24"/>
        </w:rPr>
        <w:t xml:space="preserve">           </w:t>
      </w:r>
      <w:r w:rsidRPr="00A34623">
        <w:rPr>
          <w:rFonts w:ascii="Times New Roman" w:hAnsi="Times New Roman"/>
          <w:sz w:val="24"/>
          <w:szCs w:val="24"/>
        </w:rPr>
        <w:t>ОК 04</w:t>
      </w:r>
      <w:r w:rsidRPr="00A34623">
        <w:rPr>
          <w:rFonts w:ascii="Times New Roman" w:hAnsi="Times New Roman"/>
          <w:sz w:val="24"/>
          <w:szCs w:val="24"/>
        </w:rPr>
        <w:tab/>
        <w:t>Эффективно взаимодействовать и работать в коллективе и команде</w:t>
      </w:r>
      <w:r>
        <w:rPr>
          <w:rFonts w:ascii="Times New Roman" w:hAnsi="Times New Roman"/>
          <w:sz w:val="24"/>
          <w:szCs w:val="24"/>
        </w:rPr>
        <w:t>,</w:t>
      </w:r>
    </w:p>
    <w:p w14:paraId="2F6EEEB2" w14:textId="77777777" w:rsidR="00D76D36" w:rsidRPr="00A34623" w:rsidRDefault="00D76D36" w:rsidP="003F4115">
      <w:pPr>
        <w:spacing w:after="0" w:line="240" w:lineRule="auto"/>
        <w:jc w:val="both"/>
        <w:rPr>
          <w:rFonts w:ascii="Times New Roman" w:hAnsi="Times New Roman"/>
          <w:sz w:val="24"/>
          <w:szCs w:val="24"/>
        </w:rPr>
      </w:pPr>
      <w:r>
        <w:rPr>
          <w:rFonts w:ascii="Times New Roman" w:hAnsi="Times New Roman"/>
          <w:sz w:val="24"/>
          <w:szCs w:val="24"/>
        </w:rPr>
        <w:t xml:space="preserve">           </w:t>
      </w:r>
      <w:r w:rsidRPr="00A34623">
        <w:rPr>
          <w:rFonts w:ascii="Times New Roman" w:hAnsi="Times New Roman"/>
          <w:sz w:val="24"/>
          <w:szCs w:val="24"/>
        </w:rPr>
        <w:t>ОК 05</w:t>
      </w:r>
      <w:r w:rsidRPr="00A34623">
        <w:rPr>
          <w:rFonts w:ascii="Times New Roman" w:hAnsi="Times New Roman"/>
          <w:sz w:val="24"/>
          <w:szCs w:val="24"/>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rFonts w:ascii="Times New Roman" w:hAnsi="Times New Roman"/>
          <w:sz w:val="24"/>
          <w:szCs w:val="24"/>
        </w:rPr>
        <w:t>,</w:t>
      </w:r>
    </w:p>
    <w:p w14:paraId="4DC7E2E1" w14:textId="77777777" w:rsidR="00D62E48" w:rsidRPr="00D62E48" w:rsidRDefault="00D76D36" w:rsidP="003F4115">
      <w:pPr>
        <w:spacing w:after="0" w:line="240" w:lineRule="auto"/>
        <w:jc w:val="both"/>
        <w:rPr>
          <w:rFonts w:ascii="Times New Roman" w:hAnsi="Times New Roman"/>
          <w:sz w:val="24"/>
          <w:szCs w:val="24"/>
        </w:rPr>
      </w:pPr>
      <w:r>
        <w:rPr>
          <w:rFonts w:ascii="Times New Roman" w:hAnsi="Times New Roman"/>
          <w:sz w:val="24"/>
          <w:szCs w:val="24"/>
        </w:rPr>
        <w:t xml:space="preserve">           </w:t>
      </w:r>
      <w:r w:rsidRPr="00A34623">
        <w:rPr>
          <w:rFonts w:ascii="Times New Roman" w:hAnsi="Times New Roman"/>
          <w:sz w:val="24"/>
          <w:szCs w:val="24"/>
        </w:rPr>
        <w:t>ОК 06</w:t>
      </w:r>
      <w:r w:rsidRPr="00A34623">
        <w:rPr>
          <w:rFonts w:ascii="Times New Roman" w:hAnsi="Times New Roman"/>
          <w:sz w:val="24"/>
          <w:szCs w:val="24"/>
        </w:rPr>
        <w:tab/>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r w:rsidRPr="00D62E48">
        <w:rPr>
          <w:rFonts w:ascii="Times New Roman" w:hAnsi="Times New Roman"/>
          <w:sz w:val="24"/>
          <w:szCs w:val="24"/>
        </w:rPr>
        <w:t>антикоррупционного поведения</w:t>
      </w:r>
    </w:p>
    <w:p w14:paraId="0857B5C5" w14:textId="77777777" w:rsidR="00D62E48" w:rsidRPr="00D97CBE" w:rsidRDefault="00D97CBE" w:rsidP="003F4115">
      <w:pPr>
        <w:tabs>
          <w:tab w:val="left" w:pos="5630"/>
        </w:tabs>
        <w:spacing w:after="0" w:line="240" w:lineRule="auto"/>
        <w:ind w:right="102"/>
        <w:rPr>
          <w:rFonts w:ascii="Times New Roman" w:hAnsi="Times New Roman" w:cs="Times New Roman"/>
          <w:sz w:val="24"/>
          <w:szCs w:val="24"/>
        </w:rPr>
      </w:pPr>
      <w:r>
        <w:rPr>
          <w:rFonts w:ascii="Times New Roman" w:eastAsia="Times New Roman" w:hAnsi="Times New Roman" w:cs="Times New Roman"/>
          <w:iCs/>
          <w:sz w:val="24"/>
          <w:szCs w:val="24"/>
          <w:lang w:eastAsia="ru-RU"/>
        </w:rPr>
        <w:t xml:space="preserve">          ПК </w:t>
      </w:r>
      <w:r w:rsidR="00D62E48" w:rsidRPr="00D97CBE">
        <w:rPr>
          <w:rFonts w:ascii="Times New Roman" w:eastAsia="Times New Roman" w:hAnsi="Times New Roman" w:cs="Times New Roman"/>
          <w:iCs/>
          <w:sz w:val="24"/>
          <w:szCs w:val="24"/>
          <w:lang w:eastAsia="ru-RU"/>
        </w:rPr>
        <w:t xml:space="preserve"> 1.3</w:t>
      </w:r>
      <w:r w:rsidRPr="00D97CBE">
        <w:rPr>
          <w:rFonts w:ascii="Times New Roman" w:eastAsia="Times New Roman" w:hAnsi="Times New Roman" w:cs="Times New Roman"/>
          <w:iCs/>
          <w:sz w:val="24"/>
          <w:szCs w:val="24"/>
          <w:lang w:eastAsia="ru-RU"/>
        </w:rPr>
        <w:t xml:space="preserve"> </w:t>
      </w:r>
      <w:r w:rsidRPr="00D97CBE">
        <w:rPr>
          <w:rFonts w:ascii="Times New Roman" w:hAnsi="Times New Roman" w:cs="Times New Roman"/>
          <w:sz w:val="24"/>
          <w:szCs w:val="24"/>
        </w:rPr>
        <w:t>Оказывать информационно-консультативную помощь потребителям, медицинским работникам по выбору лекарственных препаратов и других товаров аптечного ассортимента</w:t>
      </w:r>
    </w:p>
    <w:p w14:paraId="27E50CDA" w14:textId="77777777" w:rsidR="00D62E48" w:rsidRPr="00D97CBE" w:rsidRDefault="00D97CBE" w:rsidP="003F4115">
      <w:pPr>
        <w:tabs>
          <w:tab w:val="left" w:pos="5741"/>
        </w:tabs>
        <w:spacing w:after="0" w:line="240" w:lineRule="auto"/>
        <w:ind w:right="102"/>
        <w:jc w:val="both"/>
        <w:rPr>
          <w:rFonts w:ascii="Times New Roman" w:hAnsi="Times New Roman" w:cs="Times New Roman"/>
          <w:sz w:val="24"/>
          <w:szCs w:val="24"/>
        </w:rPr>
      </w:pPr>
      <w:r>
        <w:rPr>
          <w:rFonts w:ascii="Times New Roman" w:eastAsia="Times New Roman" w:hAnsi="Times New Roman" w:cs="Times New Roman"/>
          <w:iCs/>
          <w:sz w:val="24"/>
          <w:szCs w:val="24"/>
          <w:lang w:eastAsia="ru-RU"/>
        </w:rPr>
        <w:t xml:space="preserve">           </w:t>
      </w:r>
      <w:r w:rsidR="00D62E48" w:rsidRPr="00D97CBE">
        <w:rPr>
          <w:rFonts w:ascii="Times New Roman" w:eastAsia="Times New Roman" w:hAnsi="Times New Roman" w:cs="Times New Roman"/>
          <w:iCs/>
          <w:sz w:val="24"/>
          <w:szCs w:val="24"/>
          <w:lang w:eastAsia="ru-RU"/>
        </w:rPr>
        <w:t>ПК 1.4</w:t>
      </w:r>
      <w:r w:rsidRPr="00D97CBE">
        <w:rPr>
          <w:rFonts w:ascii="Times New Roman" w:eastAsia="Times New Roman" w:hAnsi="Times New Roman" w:cs="Times New Roman"/>
          <w:iCs/>
          <w:sz w:val="24"/>
          <w:szCs w:val="24"/>
          <w:lang w:eastAsia="ru-RU"/>
        </w:rPr>
        <w:t xml:space="preserve"> </w:t>
      </w:r>
      <w:r w:rsidRPr="00D97CBE">
        <w:rPr>
          <w:rFonts w:ascii="Times New Roman" w:hAnsi="Times New Roman" w:cs="Times New Roman"/>
          <w:sz w:val="24"/>
          <w:szCs w:val="24"/>
        </w:rPr>
        <w:t xml:space="preserve">Осуществлять розничную торговлю и отпуск лекарственных препаратов населению, в том числе по льготным рецептам </w:t>
      </w:r>
      <w:r w:rsidRPr="00D97CBE">
        <w:rPr>
          <w:rFonts w:ascii="Times New Roman" w:hAnsi="Times New Roman" w:cs="Times New Roman"/>
          <w:sz w:val="24"/>
          <w:szCs w:val="24"/>
        </w:rPr>
        <w:br/>
        <w:t>и требованиям медицинских организаций</w:t>
      </w:r>
    </w:p>
    <w:p w14:paraId="192AC936" w14:textId="77777777" w:rsidR="00D62E48" w:rsidRPr="00D97CBE" w:rsidRDefault="00D97CBE" w:rsidP="003F4115">
      <w:pPr>
        <w:tabs>
          <w:tab w:val="left" w:pos="5771"/>
          <w:tab w:val="left" w:pos="6055"/>
        </w:tabs>
        <w:spacing w:after="0" w:line="240" w:lineRule="auto"/>
        <w:ind w:right="102"/>
        <w:rPr>
          <w:rFonts w:ascii="Times New Roman" w:hAnsi="Times New Roman" w:cs="Times New Roman"/>
          <w:sz w:val="24"/>
          <w:szCs w:val="24"/>
        </w:rPr>
      </w:pPr>
      <w:r>
        <w:rPr>
          <w:rFonts w:ascii="Times New Roman" w:eastAsia="Times New Roman" w:hAnsi="Times New Roman" w:cs="Times New Roman"/>
          <w:iCs/>
          <w:sz w:val="24"/>
          <w:szCs w:val="24"/>
          <w:lang w:eastAsia="ru-RU"/>
        </w:rPr>
        <w:t xml:space="preserve">           ПК </w:t>
      </w:r>
      <w:r w:rsidR="00D62E48" w:rsidRPr="00D97CBE">
        <w:rPr>
          <w:rFonts w:ascii="Times New Roman" w:eastAsia="Times New Roman" w:hAnsi="Times New Roman" w:cs="Times New Roman"/>
          <w:iCs/>
          <w:sz w:val="24"/>
          <w:szCs w:val="24"/>
          <w:lang w:eastAsia="ru-RU"/>
        </w:rPr>
        <w:t>1.5</w:t>
      </w:r>
      <w:r w:rsidRPr="00D97CBE">
        <w:rPr>
          <w:rFonts w:ascii="Times New Roman" w:eastAsia="Times New Roman" w:hAnsi="Times New Roman" w:cs="Times New Roman"/>
          <w:iCs/>
          <w:sz w:val="24"/>
          <w:szCs w:val="24"/>
          <w:lang w:eastAsia="ru-RU"/>
        </w:rPr>
        <w:t xml:space="preserve"> </w:t>
      </w:r>
      <w:r w:rsidRPr="00D97CBE">
        <w:rPr>
          <w:rFonts w:ascii="Times New Roman" w:hAnsi="Times New Roman" w:cs="Times New Roman"/>
          <w:sz w:val="24"/>
          <w:szCs w:val="24"/>
        </w:rPr>
        <w:t>Осуществлять розничную торговлю медицинскими изделиями и другими товарами аптечного ассортимента</w:t>
      </w:r>
    </w:p>
    <w:p w14:paraId="1975D112" w14:textId="77777777" w:rsidR="00D76D36" w:rsidRDefault="003F4115" w:rsidP="00D76D36">
      <w:pPr>
        <w:widowControl w:val="0"/>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          </w:t>
      </w:r>
      <w:r w:rsidR="00D76D36">
        <w:rPr>
          <w:rFonts w:ascii="Times New Roman" w:hAnsi="Times New Roman"/>
          <w:iCs/>
          <w:sz w:val="24"/>
          <w:szCs w:val="24"/>
        </w:rPr>
        <w:t xml:space="preserve">ЛР 2 </w:t>
      </w:r>
      <w:r w:rsidR="00D76D36" w:rsidRPr="00422468">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r w:rsidR="00D76D36">
        <w:rPr>
          <w:rFonts w:ascii="Times New Roman" w:hAnsi="Times New Roman"/>
          <w:sz w:val="24"/>
          <w:szCs w:val="24"/>
        </w:rPr>
        <w:t>,</w:t>
      </w:r>
    </w:p>
    <w:p w14:paraId="57E258B5" w14:textId="77777777" w:rsidR="00D76D36" w:rsidRDefault="003F4115" w:rsidP="00D76D36">
      <w:pPr>
        <w:widowControl w:val="0"/>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          </w:t>
      </w:r>
      <w:r w:rsidR="00D76D36">
        <w:rPr>
          <w:rFonts w:ascii="Times New Roman" w:hAnsi="Times New Roman"/>
          <w:sz w:val="24"/>
          <w:szCs w:val="24"/>
        </w:rPr>
        <w:t xml:space="preserve">ЛР 6 </w:t>
      </w:r>
      <w:r w:rsidR="00D76D36" w:rsidRPr="00422468">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r w:rsidR="00D76D36">
        <w:rPr>
          <w:rFonts w:ascii="Times New Roman" w:hAnsi="Times New Roman"/>
          <w:sz w:val="24"/>
          <w:szCs w:val="24"/>
        </w:rPr>
        <w:t>,</w:t>
      </w:r>
    </w:p>
    <w:p w14:paraId="2172084C" w14:textId="77777777" w:rsidR="00D76D36" w:rsidRDefault="003F4115" w:rsidP="00D76D36">
      <w:pPr>
        <w:widowControl w:val="0"/>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         </w:t>
      </w:r>
      <w:r w:rsidR="00D76D36">
        <w:rPr>
          <w:rFonts w:ascii="Times New Roman" w:hAnsi="Times New Roman"/>
          <w:sz w:val="24"/>
          <w:szCs w:val="24"/>
        </w:rPr>
        <w:t xml:space="preserve">ЛР 7 </w:t>
      </w:r>
      <w:r w:rsidR="00D76D36" w:rsidRPr="00422468">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w:t>
      </w:r>
      <w:r w:rsidR="00D76D36">
        <w:rPr>
          <w:rFonts w:ascii="Times New Roman" w:hAnsi="Times New Roman"/>
          <w:sz w:val="24"/>
          <w:szCs w:val="24"/>
        </w:rPr>
        <w:t>сех формах и видах деятельности,</w:t>
      </w:r>
    </w:p>
    <w:p w14:paraId="2EB51EB5" w14:textId="77777777" w:rsidR="00D76D36" w:rsidRDefault="003F4115" w:rsidP="00D76D36">
      <w:pPr>
        <w:widowControl w:val="0"/>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         </w:t>
      </w:r>
      <w:r w:rsidR="00D76D36">
        <w:rPr>
          <w:rFonts w:ascii="Times New Roman" w:hAnsi="Times New Roman"/>
          <w:sz w:val="24"/>
          <w:szCs w:val="24"/>
        </w:rPr>
        <w:t xml:space="preserve">ЛР 12 </w:t>
      </w:r>
      <w:r w:rsidR="00D76D36" w:rsidRPr="00422468">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r w:rsidR="00D76D36">
        <w:rPr>
          <w:rFonts w:ascii="Times New Roman" w:hAnsi="Times New Roman"/>
          <w:sz w:val="24"/>
          <w:szCs w:val="24"/>
        </w:rPr>
        <w:t>,</w:t>
      </w:r>
    </w:p>
    <w:p w14:paraId="7567CA16" w14:textId="77777777" w:rsidR="00D76D36" w:rsidRDefault="00D76D36" w:rsidP="00D62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29C0A102" w14:textId="77777777" w:rsidR="00D62E48" w:rsidRDefault="00D62E48" w:rsidP="00D62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5DED9CAC" w14:textId="77777777" w:rsidR="00D62E48" w:rsidRDefault="00D62E48" w:rsidP="00D62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726709BE" w14:textId="77777777" w:rsidR="00D62E48" w:rsidRDefault="00D62E48" w:rsidP="00D62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0A6BD1E8" w14:textId="77777777" w:rsidR="00827142" w:rsidRDefault="00827142" w:rsidP="00D62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65606282" w14:textId="77777777" w:rsidR="00827142" w:rsidRDefault="00827142" w:rsidP="00D62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3DAFFC07" w14:textId="77777777" w:rsidR="00827142" w:rsidRDefault="00827142" w:rsidP="00D62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75EDA81E" w14:textId="77777777" w:rsidR="00D62E48" w:rsidRPr="00420516" w:rsidRDefault="00D62E48" w:rsidP="00D62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14:paraId="39578EE5" w14:textId="77777777" w:rsidR="00D76D36" w:rsidRDefault="00D76D36" w:rsidP="00D76D36">
      <w:pPr>
        <w:spacing w:after="0" w:line="240" w:lineRule="auto"/>
        <w:ind w:firstLine="709"/>
        <w:jc w:val="both"/>
        <w:rPr>
          <w:rFonts w:ascii="Times New Roman" w:hAnsi="Times New Roman"/>
          <w:b/>
          <w:sz w:val="24"/>
          <w:szCs w:val="24"/>
        </w:rPr>
      </w:pPr>
      <w:r>
        <w:rPr>
          <w:rFonts w:ascii="Times New Roman" w:hAnsi="Times New Roman"/>
          <w:b/>
          <w:sz w:val="24"/>
          <w:szCs w:val="24"/>
        </w:rPr>
        <w:t>1.2. Цель и планируемые результаты освоения дисциплины:</w:t>
      </w:r>
    </w:p>
    <w:p w14:paraId="6F11B4BD" w14:textId="77777777" w:rsidR="00D76D36" w:rsidRDefault="00D76D36" w:rsidP="00D76D36">
      <w:pPr>
        <w:suppressAutoHyphens/>
        <w:spacing w:after="0" w:line="240" w:lineRule="auto"/>
        <w:ind w:firstLine="709"/>
        <w:jc w:val="both"/>
        <w:rPr>
          <w:rFonts w:ascii="Times New Roman" w:hAnsi="Times New Roman"/>
          <w:sz w:val="24"/>
          <w:szCs w:val="24"/>
        </w:rPr>
      </w:pPr>
    </w:p>
    <w:p w14:paraId="154FB6CA" w14:textId="77777777" w:rsidR="00D76D36" w:rsidRDefault="00D76D36" w:rsidP="00D76D36">
      <w:pPr>
        <w:suppressAutoHyphens/>
        <w:spacing w:after="0" w:line="240" w:lineRule="auto"/>
        <w:ind w:firstLine="709"/>
        <w:jc w:val="both"/>
        <w:rPr>
          <w:rFonts w:ascii="Times New Roman" w:hAnsi="Times New Roman"/>
          <w:sz w:val="24"/>
          <w:szCs w:val="24"/>
        </w:rPr>
      </w:pPr>
      <w:r>
        <w:rPr>
          <w:rFonts w:ascii="Times New Roman" w:hAnsi="Times New Roman"/>
          <w:sz w:val="24"/>
          <w:szCs w:val="24"/>
        </w:rPr>
        <w:t>В рамках программы учебной дисциплины обучающимися осваиваются умения и знания</w:t>
      </w:r>
    </w:p>
    <w:p w14:paraId="2E242E3D" w14:textId="77777777" w:rsidR="00D76D36" w:rsidRDefault="00D76D36" w:rsidP="00D76D36">
      <w:pPr>
        <w:suppressAutoHyphens/>
        <w:spacing w:after="0" w:line="240" w:lineRule="auto"/>
        <w:jc w:val="both"/>
        <w:rPr>
          <w:rFonts w:ascii="Times New Roman" w:hAnsi="Times New Roman"/>
          <w:sz w:val="24"/>
          <w:szCs w:val="24"/>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D76D36" w14:paraId="37B8397D" w14:textId="77777777" w:rsidTr="00D76D36">
        <w:trPr>
          <w:trHeight w:val="649"/>
        </w:trPr>
        <w:tc>
          <w:tcPr>
            <w:tcW w:w="1589" w:type="dxa"/>
            <w:tcBorders>
              <w:top w:val="single" w:sz="4" w:space="0" w:color="auto"/>
              <w:left w:val="single" w:sz="4" w:space="0" w:color="auto"/>
              <w:bottom w:val="single" w:sz="4" w:space="0" w:color="auto"/>
              <w:right w:val="single" w:sz="4" w:space="0" w:color="auto"/>
            </w:tcBorders>
            <w:hideMark/>
          </w:tcPr>
          <w:p w14:paraId="3D0E9F3F" w14:textId="77777777" w:rsidR="00D76D36" w:rsidRDefault="00D76D36" w:rsidP="00D76D36">
            <w:pPr>
              <w:suppressAutoHyphens/>
              <w:spacing w:after="0" w:line="240" w:lineRule="auto"/>
              <w:jc w:val="center"/>
              <w:rPr>
                <w:rFonts w:ascii="Times New Roman" w:hAnsi="Times New Roman"/>
                <w:sz w:val="24"/>
                <w:szCs w:val="24"/>
              </w:rPr>
            </w:pPr>
            <w:r>
              <w:rPr>
                <w:rFonts w:ascii="Times New Roman" w:hAnsi="Times New Roman"/>
                <w:sz w:val="24"/>
                <w:szCs w:val="24"/>
              </w:rPr>
              <w:t xml:space="preserve">Код </w:t>
            </w:r>
          </w:p>
          <w:p w14:paraId="74FFF97E" w14:textId="77777777" w:rsidR="00D76D36" w:rsidRDefault="00D76D36" w:rsidP="00D76D36">
            <w:pPr>
              <w:suppressAutoHyphens/>
              <w:spacing w:after="0" w:line="240" w:lineRule="auto"/>
              <w:jc w:val="center"/>
              <w:rPr>
                <w:rFonts w:ascii="Times New Roman" w:hAnsi="Times New Roman"/>
                <w:sz w:val="24"/>
                <w:szCs w:val="24"/>
              </w:rPr>
            </w:pPr>
            <w:r>
              <w:rPr>
                <w:rFonts w:ascii="Times New Roman" w:hAnsi="Times New Roman"/>
                <w:sz w:val="24"/>
                <w:szCs w:val="24"/>
              </w:rPr>
              <w:t>ПК, ОК, ЛР</w:t>
            </w:r>
          </w:p>
        </w:tc>
        <w:tc>
          <w:tcPr>
            <w:tcW w:w="3764" w:type="dxa"/>
            <w:tcBorders>
              <w:top w:val="single" w:sz="4" w:space="0" w:color="auto"/>
              <w:left w:val="single" w:sz="4" w:space="0" w:color="auto"/>
              <w:bottom w:val="single" w:sz="4" w:space="0" w:color="auto"/>
              <w:right w:val="single" w:sz="4" w:space="0" w:color="auto"/>
            </w:tcBorders>
            <w:hideMark/>
          </w:tcPr>
          <w:p w14:paraId="1B134D2A" w14:textId="77777777" w:rsidR="00D76D36" w:rsidRDefault="00D76D36" w:rsidP="00D76D36">
            <w:pPr>
              <w:suppressAutoHyphens/>
              <w:spacing w:after="0" w:line="240" w:lineRule="auto"/>
              <w:jc w:val="center"/>
              <w:rPr>
                <w:rFonts w:ascii="Times New Roman" w:hAnsi="Times New Roman"/>
                <w:sz w:val="24"/>
                <w:szCs w:val="24"/>
              </w:rPr>
            </w:pPr>
            <w:r>
              <w:rPr>
                <w:rFonts w:ascii="Times New Roman" w:hAnsi="Times New Roman"/>
                <w:sz w:val="24"/>
                <w:szCs w:val="24"/>
              </w:rPr>
              <w:t>Умения</w:t>
            </w:r>
          </w:p>
        </w:tc>
        <w:tc>
          <w:tcPr>
            <w:tcW w:w="3895" w:type="dxa"/>
            <w:tcBorders>
              <w:top w:val="single" w:sz="4" w:space="0" w:color="auto"/>
              <w:left w:val="single" w:sz="4" w:space="0" w:color="auto"/>
              <w:bottom w:val="single" w:sz="4" w:space="0" w:color="auto"/>
              <w:right w:val="single" w:sz="4" w:space="0" w:color="auto"/>
            </w:tcBorders>
            <w:hideMark/>
          </w:tcPr>
          <w:p w14:paraId="4E83F76F" w14:textId="77777777" w:rsidR="00D76D36" w:rsidRDefault="00D76D36" w:rsidP="00D76D36">
            <w:pPr>
              <w:suppressAutoHyphens/>
              <w:spacing w:after="0" w:line="240" w:lineRule="auto"/>
              <w:jc w:val="center"/>
              <w:rPr>
                <w:rFonts w:ascii="Times New Roman" w:hAnsi="Times New Roman"/>
                <w:sz w:val="24"/>
                <w:szCs w:val="24"/>
              </w:rPr>
            </w:pPr>
            <w:r>
              <w:rPr>
                <w:rFonts w:ascii="Times New Roman" w:hAnsi="Times New Roman"/>
                <w:sz w:val="24"/>
                <w:szCs w:val="24"/>
              </w:rPr>
              <w:t>Знания</w:t>
            </w:r>
          </w:p>
        </w:tc>
      </w:tr>
      <w:tr w:rsidR="00D76D36" w:rsidRPr="00996621" w14:paraId="56D6FCEB" w14:textId="77777777" w:rsidTr="00D76D36">
        <w:trPr>
          <w:trHeight w:val="1420"/>
        </w:trPr>
        <w:tc>
          <w:tcPr>
            <w:tcW w:w="1589" w:type="dxa"/>
            <w:tcBorders>
              <w:top w:val="single" w:sz="4" w:space="0" w:color="auto"/>
              <w:left w:val="single" w:sz="4" w:space="0" w:color="auto"/>
              <w:bottom w:val="single" w:sz="4" w:space="0" w:color="auto"/>
              <w:right w:val="single" w:sz="4" w:space="0" w:color="auto"/>
            </w:tcBorders>
            <w:hideMark/>
          </w:tcPr>
          <w:p w14:paraId="318233EC" w14:textId="77777777" w:rsidR="00D76D36" w:rsidRDefault="00D76D36" w:rsidP="00D76D36">
            <w:pPr>
              <w:widowControl w:val="0"/>
              <w:autoSpaceDE w:val="0"/>
              <w:autoSpaceDN w:val="0"/>
              <w:adjustRightInd w:val="0"/>
              <w:spacing w:after="0" w:line="240" w:lineRule="auto"/>
              <w:rPr>
                <w:rFonts w:ascii="Times New Roman" w:hAnsi="Times New Roman"/>
                <w:i/>
              </w:rPr>
            </w:pPr>
          </w:p>
          <w:p w14:paraId="6B0EB175" w14:textId="77777777" w:rsidR="00D62E48" w:rsidRPr="00D62E48" w:rsidRDefault="00D62E48" w:rsidP="00D62E48">
            <w:pPr>
              <w:widowControl w:val="0"/>
              <w:autoSpaceDE w:val="0"/>
              <w:autoSpaceDN w:val="0"/>
              <w:adjustRightInd w:val="0"/>
              <w:spacing w:after="0"/>
              <w:jc w:val="center"/>
              <w:rPr>
                <w:rFonts w:ascii="Times New Roman" w:eastAsia="Times New Roman" w:hAnsi="Times New Roman" w:cs="Times New Roman"/>
                <w:iCs/>
                <w:sz w:val="24"/>
                <w:szCs w:val="24"/>
                <w:lang w:eastAsia="ru-RU"/>
              </w:rPr>
            </w:pPr>
            <w:r w:rsidRPr="00D62E48">
              <w:rPr>
                <w:rFonts w:ascii="Times New Roman" w:eastAsia="Times New Roman" w:hAnsi="Times New Roman" w:cs="Times New Roman"/>
                <w:iCs/>
                <w:sz w:val="24"/>
                <w:szCs w:val="24"/>
                <w:lang w:eastAsia="ru-RU"/>
              </w:rPr>
              <w:t xml:space="preserve">ОК 01, </w:t>
            </w:r>
          </w:p>
          <w:p w14:paraId="2DBAD5B5" w14:textId="77777777" w:rsidR="00D62E48" w:rsidRPr="00D62E48" w:rsidRDefault="00D62E48" w:rsidP="00D62E48">
            <w:pPr>
              <w:widowControl w:val="0"/>
              <w:autoSpaceDE w:val="0"/>
              <w:autoSpaceDN w:val="0"/>
              <w:adjustRightInd w:val="0"/>
              <w:spacing w:after="0"/>
              <w:jc w:val="center"/>
              <w:rPr>
                <w:rFonts w:ascii="Times New Roman" w:eastAsia="Times New Roman" w:hAnsi="Times New Roman" w:cs="Times New Roman"/>
                <w:iCs/>
                <w:sz w:val="24"/>
                <w:szCs w:val="24"/>
                <w:lang w:eastAsia="ru-RU"/>
              </w:rPr>
            </w:pPr>
            <w:r w:rsidRPr="00D62E48">
              <w:rPr>
                <w:rFonts w:ascii="Times New Roman" w:eastAsia="Times New Roman" w:hAnsi="Times New Roman" w:cs="Times New Roman"/>
                <w:iCs/>
                <w:sz w:val="24"/>
                <w:szCs w:val="24"/>
                <w:lang w:eastAsia="ru-RU"/>
              </w:rPr>
              <w:t>ОК 02,</w:t>
            </w:r>
          </w:p>
          <w:p w14:paraId="73A5527F" w14:textId="77777777" w:rsidR="00D62E48" w:rsidRPr="00D62E48" w:rsidRDefault="00D62E48" w:rsidP="00D62E48">
            <w:pPr>
              <w:widowControl w:val="0"/>
              <w:autoSpaceDE w:val="0"/>
              <w:autoSpaceDN w:val="0"/>
              <w:adjustRightInd w:val="0"/>
              <w:spacing w:after="0"/>
              <w:jc w:val="center"/>
              <w:rPr>
                <w:rFonts w:ascii="Times New Roman" w:eastAsia="Times New Roman" w:hAnsi="Times New Roman" w:cs="Times New Roman"/>
                <w:iCs/>
                <w:sz w:val="24"/>
                <w:szCs w:val="24"/>
                <w:lang w:eastAsia="ru-RU"/>
              </w:rPr>
            </w:pPr>
            <w:r w:rsidRPr="00D62E48">
              <w:rPr>
                <w:rFonts w:ascii="Times New Roman" w:eastAsia="Times New Roman" w:hAnsi="Times New Roman" w:cs="Times New Roman"/>
                <w:iCs/>
                <w:sz w:val="24"/>
                <w:szCs w:val="24"/>
                <w:lang w:eastAsia="ru-RU"/>
              </w:rPr>
              <w:t xml:space="preserve">ОК 04, </w:t>
            </w:r>
          </w:p>
          <w:p w14:paraId="285AD8DC" w14:textId="77777777" w:rsidR="00D62E48" w:rsidRPr="00D62E48" w:rsidRDefault="00D62E48" w:rsidP="00D62E48">
            <w:pPr>
              <w:widowControl w:val="0"/>
              <w:autoSpaceDE w:val="0"/>
              <w:autoSpaceDN w:val="0"/>
              <w:adjustRightInd w:val="0"/>
              <w:spacing w:after="0"/>
              <w:jc w:val="center"/>
              <w:rPr>
                <w:rFonts w:ascii="Times New Roman" w:eastAsia="Times New Roman" w:hAnsi="Times New Roman" w:cs="Times New Roman"/>
                <w:iCs/>
                <w:sz w:val="24"/>
                <w:szCs w:val="24"/>
                <w:lang w:eastAsia="ru-RU"/>
              </w:rPr>
            </w:pPr>
            <w:r w:rsidRPr="00D62E48">
              <w:rPr>
                <w:rFonts w:ascii="Times New Roman" w:eastAsia="Times New Roman" w:hAnsi="Times New Roman" w:cs="Times New Roman"/>
                <w:iCs/>
                <w:sz w:val="24"/>
                <w:szCs w:val="24"/>
                <w:lang w:eastAsia="ru-RU"/>
              </w:rPr>
              <w:t>ОК 05,</w:t>
            </w:r>
          </w:p>
          <w:p w14:paraId="403E3A2D" w14:textId="77777777" w:rsidR="00D62E48" w:rsidRPr="00D62E48" w:rsidRDefault="00D62E48" w:rsidP="00D62E48">
            <w:pPr>
              <w:widowControl w:val="0"/>
              <w:autoSpaceDE w:val="0"/>
              <w:autoSpaceDN w:val="0"/>
              <w:adjustRightInd w:val="0"/>
              <w:spacing w:after="0"/>
              <w:jc w:val="center"/>
              <w:rPr>
                <w:rFonts w:ascii="Times New Roman" w:eastAsia="Times New Roman" w:hAnsi="Times New Roman" w:cs="Times New Roman"/>
                <w:iCs/>
                <w:sz w:val="24"/>
                <w:szCs w:val="24"/>
                <w:lang w:eastAsia="ru-RU"/>
              </w:rPr>
            </w:pPr>
            <w:r w:rsidRPr="00D62E48">
              <w:rPr>
                <w:rFonts w:ascii="Times New Roman" w:eastAsia="Times New Roman" w:hAnsi="Times New Roman" w:cs="Times New Roman"/>
                <w:iCs/>
                <w:sz w:val="24"/>
                <w:szCs w:val="24"/>
                <w:lang w:eastAsia="ru-RU"/>
              </w:rPr>
              <w:t>ОК 06,</w:t>
            </w:r>
          </w:p>
          <w:p w14:paraId="2E4AAA6A" w14:textId="77777777" w:rsidR="00D62E48" w:rsidRPr="00D62E48" w:rsidRDefault="00D62E48" w:rsidP="00D62E48">
            <w:pPr>
              <w:widowControl w:val="0"/>
              <w:autoSpaceDE w:val="0"/>
              <w:autoSpaceDN w:val="0"/>
              <w:adjustRightInd w:val="0"/>
              <w:spacing w:after="0"/>
              <w:jc w:val="center"/>
              <w:rPr>
                <w:rFonts w:ascii="Times New Roman" w:eastAsia="Times New Roman" w:hAnsi="Times New Roman" w:cs="Times New Roman"/>
                <w:iCs/>
                <w:sz w:val="24"/>
                <w:szCs w:val="24"/>
                <w:lang w:eastAsia="ru-RU"/>
              </w:rPr>
            </w:pPr>
            <w:r w:rsidRPr="00D62E48">
              <w:rPr>
                <w:rFonts w:ascii="Times New Roman" w:eastAsia="Times New Roman" w:hAnsi="Times New Roman" w:cs="Times New Roman"/>
                <w:iCs/>
                <w:sz w:val="24"/>
                <w:szCs w:val="24"/>
                <w:lang w:eastAsia="ru-RU"/>
              </w:rPr>
              <w:t xml:space="preserve">ПК 1.3, </w:t>
            </w:r>
          </w:p>
          <w:p w14:paraId="017864BA" w14:textId="77777777" w:rsidR="00D62E48" w:rsidRPr="00D62E48" w:rsidRDefault="00D62E48" w:rsidP="00D62E48">
            <w:pPr>
              <w:widowControl w:val="0"/>
              <w:autoSpaceDE w:val="0"/>
              <w:autoSpaceDN w:val="0"/>
              <w:adjustRightInd w:val="0"/>
              <w:spacing w:after="0"/>
              <w:jc w:val="center"/>
              <w:rPr>
                <w:rFonts w:ascii="Times New Roman" w:eastAsia="Times New Roman" w:hAnsi="Times New Roman" w:cs="Times New Roman"/>
                <w:iCs/>
                <w:sz w:val="24"/>
                <w:szCs w:val="24"/>
                <w:lang w:eastAsia="ru-RU"/>
              </w:rPr>
            </w:pPr>
            <w:r w:rsidRPr="00D62E48">
              <w:rPr>
                <w:rFonts w:ascii="Times New Roman" w:eastAsia="Times New Roman" w:hAnsi="Times New Roman" w:cs="Times New Roman"/>
                <w:iCs/>
                <w:sz w:val="24"/>
                <w:szCs w:val="24"/>
                <w:lang w:eastAsia="ru-RU"/>
              </w:rPr>
              <w:t xml:space="preserve">ПК 1.4, </w:t>
            </w:r>
          </w:p>
          <w:p w14:paraId="02BCDA3D" w14:textId="77777777" w:rsidR="00D62E48" w:rsidRPr="00D62E48" w:rsidRDefault="00D62E48" w:rsidP="00D62E48">
            <w:pPr>
              <w:widowControl w:val="0"/>
              <w:autoSpaceDE w:val="0"/>
              <w:autoSpaceDN w:val="0"/>
              <w:adjustRightInd w:val="0"/>
              <w:spacing w:after="0"/>
              <w:jc w:val="center"/>
              <w:rPr>
                <w:rFonts w:ascii="Times New Roman" w:eastAsia="Times New Roman" w:hAnsi="Times New Roman" w:cs="Times New Roman"/>
                <w:iCs/>
                <w:sz w:val="24"/>
                <w:szCs w:val="24"/>
                <w:lang w:eastAsia="ru-RU"/>
              </w:rPr>
            </w:pPr>
            <w:r w:rsidRPr="00D62E48">
              <w:rPr>
                <w:rFonts w:ascii="Times New Roman" w:eastAsia="Times New Roman" w:hAnsi="Times New Roman" w:cs="Times New Roman"/>
                <w:iCs/>
                <w:sz w:val="24"/>
                <w:szCs w:val="24"/>
                <w:lang w:eastAsia="ru-RU"/>
              </w:rPr>
              <w:t>ПК 1.5,</w:t>
            </w:r>
          </w:p>
          <w:p w14:paraId="220CFF26" w14:textId="77777777" w:rsidR="00D62E48" w:rsidRPr="00D62E48" w:rsidRDefault="00D62E48" w:rsidP="00D62E48">
            <w:pPr>
              <w:widowControl w:val="0"/>
              <w:autoSpaceDE w:val="0"/>
              <w:autoSpaceDN w:val="0"/>
              <w:adjustRightInd w:val="0"/>
              <w:spacing w:after="0"/>
              <w:jc w:val="center"/>
              <w:rPr>
                <w:rFonts w:ascii="Times New Roman" w:eastAsia="Times New Roman" w:hAnsi="Times New Roman" w:cs="Times New Roman"/>
                <w:iCs/>
                <w:sz w:val="24"/>
                <w:szCs w:val="24"/>
                <w:lang w:eastAsia="ru-RU"/>
              </w:rPr>
            </w:pPr>
            <w:r w:rsidRPr="00D62E48">
              <w:rPr>
                <w:rFonts w:ascii="Times New Roman" w:eastAsia="Times New Roman" w:hAnsi="Times New Roman" w:cs="Times New Roman"/>
                <w:iCs/>
                <w:sz w:val="24"/>
                <w:szCs w:val="24"/>
                <w:lang w:eastAsia="ru-RU"/>
              </w:rPr>
              <w:t>ЛР 2,</w:t>
            </w:r>
          </w:p>
          <w:p w14:paraId="67A5217D" w14:textId="77777777" w:rsidR="00D62E48" w:rsidRPr="00D62E48" w:rsidRDefault="00D62E48" w:rsidP="00D62E48">
            <w:pPr>
              <w:widowControl w:val="0"/>
              <w:autoSpaceDE w:val="0"/>
              <w:autoSpaceDN w:val="0"/>
              <w:adjustRightInd w:val="0"/>
              <w:spacing w:after="0"/>
              <w:jc w:val="center"/>
              <w:rPr>
                <w:rFonts w:ascii="Times New Roman" w:eastAsia="Times New Roman" w:hAnsi="Times New Roman" w:cs="Times New Roman"/>
                <w:iCs/>
                <w:sz w:val="24"/>
                <w:szCs w:val="24"/>
                <w:lang w:eastAsia="ru-RU"/>
              </w:rPr>
            </w:pPr>
            <w:r w:rsidRPr="00D62E48">
              <w:rPr>
                <w:rFonts w:ascii="Times New Roman" w:eastAsia="Times New Roman" w:hAnsi="Times New Roman" w:cs="Times New Roman"/>
                <w:iCs/>
                <w:sz w:val="24"/>
                <w:szCs w:val="24"/>
                <w:lang w:eastAsia="ru-RU"/>
              </w:rPr>
              <w:t xml:space="preserve">ЛР 6, </w:t>
            </w:r>
          </w:p>
          <w:p w14:paraId="4502B14F" w14:textId="77777777" w:rsidR="00D62E48" w:rsidRPr="00D62E48" w:rsidRDefault="00D62E48" w:rsidP="00D62E48">
            <w:pPr>
              <w:widowControl w:val="0"/>
              <w:autoSpaceDE w:val="0"/>
              <w:autoSpaceDN w:val="0"/>
              <w:adjustRightInd w:val="0"/>
              <w:spacing w:after="0"/>
              <w:jc w:val="center"/>
              <w:rPr>
                <w:rFonts w:ascii="Times New Roman" w:eastAsia="Times New Roman" w:hAnsi="Times New Roman" w:cs="Times New Roman"/>
                <w:iCs/>
                <w:sz w:val="24"/>
                <w:szCs w:val="24"/>
                <w:lang w:eastAsia="ru-RU"/>
              </w:rPr>
            </w:pPr>
            <w:r w:rsidRPr="00D62E48">
              <w:rPr>
                <w:rFonts w:ascii="Times New Roman" w:eastAsia="Times New Roman" w:hAnsi="Times New Roman" w:cs="Times New Roman"/>
                <w:iCs/>
                <w:sz w:val="24"/>
                <w:szCs w:val="24"/>
                <w:lang w:eastAsia="ru-RU"/>
              </w:rPr>
              <w:t xml:space="preserve">ЛР 7, </w:t>
            </w:r>
          </w:p>
          <w:p w14:paraId="1358ED48" w14:textId="77777777" w:rsidR="00D76D36" w:rsidRPr="003F4115" w:rsidRDefault="00D62E48" w:rsidP="003F4115">
            <w:pPr>
              <w:widowControl w:val="0"/>
              <w:autoSpaceDE w:val="0"/>
              <w:autoSpaceDN w:val="0"/>
              <w:adjustRightInd w:val="0"/>
              <w:spacing w:after="0"/>
              <w:jc w:val="center"/>
              <w:rPr>
                <w:rFonts w:ascii="Times New Roman" w:eastAsia="Times New Roman" w:hAnsi="Times New Roman" w:cs="Times New Roman"/>
                <w:iCs/>
                <w:sz w:val="24"/>
                <w:szCs w:val="24"/>
                <w:lang w:eastAsia="ru-RU"/>
              </w:rPr>
            </w:pPr>
            <w:r w:rsidRPr="00D62E48">
              <w:rPr>
                <w:rFonts w:ascii="Times New Roman" w:eastAsia="Times New Roman" w:hAnsi="Times New Roman" w:cs="Times New Roman"/>
                <w:iCs/>
                <w:sz w:val="24"/>
                <w:szCs w:val="24"/>
                <w:lang w:eastAsia="ru-RU"/>
              </w:rPr>
              <w:t xml:space="preserve">ЛР 12, </w:t>
            </w:r>
          </w:p>
        </w:tc>
        <w:tc>
          <w:tcPr>
            <w:tcW w:w="3764" w:type="dxa"/>
            <w:tcBorders>
              <w:top w:val="single" w:sz="4" w:space="0" w:color="auto"/>
              <w:left w:val="single" w:sz="4" w:space="0" w:color="auto"/>
              <w:bottom w:val="single" w:sz="4" w:space="0" w:color="auto"/>
              <w:right w:val="single" w:sz="4" w:space="0" w:color="auto"/>
            </w:tcBorders>
            <w:hideMark/>
          </w:tcPr>
          <w:p w14:paraId="5593A4DE" w14:textId="77777777" w:rsidR="00D76D36" w:rsidRPr="00CD4637" w:rsidRDefault="00D76D36" w:rsidP="00D76D36">
            <w:pPr>
              <w:suppressAutoHyphens/>
              <w:spacing w:after="0" w:line="240" w:lineRule="auto"/>
              <w:ind w:firstLine="254"/>
              <w:jc w:val="both"/>
              <w:rPr>
                <w:rFonts w:ascii="Times New Roman" w:hAnsi="Times New Roman"/>
                <w:bCs/>
                <w:iCs/>
                <w:sz w:val="24"/>
                <w:szCs w:val="24"/>
                <w:u w:val="single"/>
              </w:rPr>
            </w:pPr>
            <w:r w:rsidRPr="00CD4637">
              <w:rPr>
                <w:rFonts w:ascii="Times New Roman" w:hAnsi="Times New Roman"/>
                <w:bCs/>
                <w:iCs/>
                <w:sz w:val="24"/>
                <w:szCs w:val="24"/>
                <w:u w:val="single"/>
              </w:rPr>
              <w:t>Уметь:</w:t>
            </w:r>
          </w:p>
          <w:p w14:paraId="1C28BDF4" w14:textId="77777777" w:rsidR="00681A6F" w:rsidRPr="00681A6F" w:rsidRDefault="00681A6F" w:rsidP="00681A6F">
            <w:pPr>
              <w:spacing w:after="0"/>
              <w:jc w:val="both"/>
              <w:rPr>
                <w:rFonts w:ascii="Times New Roman" w:eastAsia="Times New Roman" w:hAnsi="Times New Roman" w:cs="Times New Roman"/>
                <w:bCs/>
                <w:sz w:val="24"/>
                <w:szCs w:val="24"/>
                <w:lang w:eastAsia="ru-RU"/>
              </w:rPr>
            </w:pPr>
            <w:r w:rsidRPr="00681A6F">
              <w:rPr>
                <w:rFonts w:ascii="Times New Roman" w:eastAsia="Times New Roman" w:hAnsi="Times New Roman" w:cs="Times New Roman"/>
                <w:bCs/>
                <w:sz w:val="24"/>
                <w:szCs w:val="24"/>
                <w:lang w:eastAsia="ru-RU"/>
              </w:rPr>
              <w:t>использовать полученные знания в процессе осуществления своей профессиональной деятельности;</w:t>
            </w:r>
          </w:p>
          <w:p w14:paraId="620C034B" w14:textId="77777777" w:rsidR="00681A6F" w:rsidRPr="00681A6F" w:rsidRDefault="00681A6F" w:rsidP="00681A6F">
            <w:pPr>
              <w:spacing w:after="0"/>
              <w:jc w:val="both"/>
              <w:rPr>
                <w:rFonts w:ascii="Times New Roman" w:eastAsia="Times New Roman" w:hAnsi="Times New Roman" w:cs="Times New Roman"/>
                <w:bCs/>
                <w:sz w:val="24"/>
                <w:szCs w:val="24"/>
                <w:lang w:eastAsia="ru-RU"/>
              </w:rPr>
            </w:pPr>
            <w:r w:rsidRPr="00681A6F">
              <w:rPr>
                <w:rFonts w:ascii="Times New Roman" w:eastAsia="Times New Roman" w:hAnsi="Times New Roman" w:cs="Times New Roman"/>
                <w:bCs/>
                <w:sz w:val="24"/>
                <w:szCs w:val="24"/>
                <w:lang w:eastAsia="ru-RU"/>
              </w:rPr>
              <w:t xml:space="preserve">- использовать вербальные </w:t>
            </w:r>
            <w:r w:rsidRPr="00681A6F">
              <w:rPr>
                <w:rFonts w:ascii="Times New Roman" w:eastAsia="Times New Roman" w:hAnsi="Times New Roman" w:cs="Times New Roman"/>
                <w:bCs/>
                <w:sz w:val="24"/>
                <w:szCs w:val="24"/>
                <w:lang w:eastAsia="ru-RU"/>
              </w:rPr>
              <w:br/>
              <w:t>и невербальные средства общения в деятельности;</w:t>
            </w:r>
          </w:p>
          <w:p w14:paraId="01E7434B" w14:textId="77777777" w:rsidR="00681A6F" w:rsidRPr="00681A6F" w:rsidRDefault="00681A6F" w:rsidP="00681A6F">
            <w:pPr>
              <w:spacing w:after="0"/>
              <w:jc w:val="both"/>
              <w:rPr>
                <w:rFonts w:ascii="Times New Roman" w:eastAsia="Times New Roman" w:hAnsi="Times New Roman" w:cs="Times New Roman"/>
                <w:bCs/>
                <w:sz w:val="24"/>
                <w:szCs w:val="24"/>
                <w:lang w:eastAsia="ru-RU"/>
              </w:rPr>
            </w:pPr>
            <w:r w:rsidRPr="00681A6F">
              <w:rPr>
                <w:rFonts w:ascii="Times New Roman" w:eastAsia="Times New Roman" w:hAnsi="Times New Roman" w:cs="Times New Roman"/>
                <w:bCs/>
                <w:sz w:val="24"/>
                <w:szCs w:val="24"/>
                <w:lang w:eastAsia="ru-RU"/>
              </w:rPr>
              <w:t xml:space="preserve">- общаться с коллегами </w:t>
            </w:r>
            <w:r w:rsidRPr="00681A6F">
              <w:rPr>
                <w:rFonts w:ascii="Times New Roman" w:eastAsia="Times New Roman" w:hAnsi="Times New Roman" w:cs="Times New Roman"/>
                <w:bCs/>
                <w:sz w:val="24"/>
                <w:szCs w:val="24"/>
                <w:lang w:eastAsia="ru-RU"/>
              </w:rPr>
              <w:br/>
              <w:t>и посетителями аптек в процессе профессиональной деятельности;</w:t>
            </w:r>
          </w:p>
          <w:p w14:paraId="200D4F11" w14:textId="77777777" w:rsidR="00681A6F" w:rsidRPr="00681A6F" w:rsidRDefault="00681A6F" w:rsidP="00681A6F">
            <w:pPr>
              <w:spacing w:after="0"/>
              <w:jc w:val="both"/>
              <w:rPr>
                <w:rFonts w:ascii="Times New Roman" w:eastAsia="Times New Roman" w:hAnsi="Times New Roman" w:cs="Times New Roman"/>
                <w:bCs/>
                <w:sz w:val="24"/>
                <w:szCs w:val="24"/>
                <w:lang w:eastAsia="ru-RU"/>
              </w:rPr>
            </w:pPr>
            <w:r w:rsidRPr="00681A6F">
              <w:rPr>
                <w:rFonts w:ascii="Times New Roman" w:eastAsia="Times New Roman" w:hAnsi="Times New Roman" w:cs="Times New Roman"/>
                <w:bCs/>
                <w:sz w:val="24"/>
                <w:szCs w:val="24"/>
                <w:lang w:eastAsia="ru-RU"/>
              </w:rPr>
              <w:t>- психологически грамотно строить свое общение;</w:t>
            </w:r>
          </w:p>
          <w:p w14:paraId="399F0935" w14:textId="77777777" w:rsidR="00681A6F" w:rsidRPr="00681A6F" w:rsidRDefault="00681A6F" w:rsidP="00681A6F">
            <w:pPr>
              <w:spacing w:after="0"/>
              <w:jc w:val="both"/>
              <w:rPr>
                <w:rFonts w:ascii="Times New Roman" w:eastAsia="Times New Roman" w:hAnsi="Times New Roman" w:cs="Times New Roman"/>
                <w:bCs/>
                <w:sz w:val="24"/>
                <w:szCs w:val="24"/>
                <w:lang w:eastAsia="ru-RU"/>
              </w:rPr>
            </w:pPr>
            <w:r w:rsidRPr="00681A6F">
              <w:rPr>
                <w:rFonts w:ascii="Times New Roman" w:eastAsia="Times New Roman" w:hAnsi="Times New Roman" w:cs="Times New Roman"/>
                <w:bCs/>
                <w:sz w:val="24"/>
                <w:szCs w:val="24"/>
                <w:lang w:eastAsia="ru-RU"/>
              </w:rPr>
              <w:t xml:space="preserve">- эффективно вести переговоры </w:t>
            </w:r>
            <w:r w:rsidRPr="00681A6F">
              <w:rPr>
                <w:rFonts w:ascii="Times New Roman" w:eastAsia="Times New Roman" w:hAnsi="Times New Roman" w:cs="Times New Roman"/>
                <w:bCs/>
                <w:sz w:val="24"/>
                <w:szCs w:val="24"/>
                <w:lang w:eastAsia="ru-RU"/>
              </w:rPr>
              <w:br/>
              <w:t>в процессе реализации товара;</w:t>
            </w:r>
          </w:p>
          <w:p w14:paraId="2531126B" w14:textId="77777777" w:rsidR="00681A6F" w:rsidRPr="00681A6F" w:rsidRDefault="00681A6F" w:rsidP="00681A6F">
            <w:pPr>
              <w:spacing w:after="0"/>
              <w:jc w:val="both"/>
              <w:rPr>
                <w:rFonts w:ascii="Times New Roman" w:eastAsia="Times New Roman" w:hAnsi="Times New Roman" w:cs="Times New Roman"/>
                <w:bCs/>
                <w:sz w:val="24"/>
                <w:szCs w:val="24"/>
                <w:lang w:eastAsia="ru-RU"/>
              </w:rPr>
            </w:pPr>
            <w:r w:rsidRPr="00681A6F">
              <w:rPr>
                <w:rFonts w:ascii="Times New Roman" w:eastAsia="Times New Roman" w:hAnsi="Times New Roman" w:cs="Times New Roman"/>
                <w:bCs/>
                <w:sz w:val="24"/>
                <w:szCs w:val="24"/>
                <w:lang w:eastAsia="ru-RU"/>
              </w:rPr>
              <w:t>- управлять эмоциональным состоянием в процессе взаимодействия;</w:t>
            </w:r>
          </w:p>
          <w:p w14:paraId="669C5661" w14:textId="77777777" w:rsidR="00681A6F" w:rsidRPr="00681A6F" w:rsidRDefault="00681A6F" w:rsidP="00681A6F">
            <w:pPr>
              <w:spacing w:after="0"/>
              <w:jc w:val="both"/>
              <w:rPr>
                <w:rFonts w:ascii="Times New Roman" w:eastAsia="Times New Roman" w:hAnsi="Times New Roman" w:cs="Times New Roman"/>
                <w:bCs/>
                <w:sz w:val="24"/>
                <w:szCs w:val="24"/>
                <w:lang w:eastAsia="ru-RU"/>
              </w:rPr>
            </w:pPr>
            <w:r w:rsidRPr="00681A6F">
              <w:rPr>
                <w:rFonts w:ascii="Times New Roman" w:eastAsia="Times New Roman" w:hAnsi="Times New Roman" w:cs="Times New Roman"/>
                <w:bCs/>
                <w:sz w:val="24"/>
                <w:szCs w:val="24"/>
                <w:lang w:eastAsia="ru-RU"/>
              </w:rPr>
              <w:t>- найти адекватные способы поведения в ситуации конфликта;</w:t>
            </w:r>
          </w:p>
          <w:p w14:paraId="16AABA55" w14:textId="77777777" w:rsidR="00681A6F" w:rsidRPr="00681A6F" w:rsidRDefault="00681A6F" w:rsidP="00681A6F">
            <w:pPr>
              <w:spacing w:after="0"/>
              <w:jc w:val="both"/>
              <w:rPr>
                <w:rFonts w:ascii="Times New Roman" w:eastAsia="Times New Roman" w:hAnsi="Times New Roman" w:cs="Times New Roman"/>
                <w:bCs/>
                <w:sz w:val="24"/>
                <w:szCs w:val="24"/>
                <w:lang w:eastAsia="ru-RU"/>
              </w:rPr>
            </w:pPr>
            <w:r w:rsidRPr="00681A6F">
              <w:rPr>
                <w:rFonts w:ascii="Times New Roman" w:eastAsia="Times New Roman" w:hAnsi="Times New Roman" w:cs="Times New Roman"/>
                <w:bCs/>
                <w:sz w:val="24"/>
                <w:szCs w:val="24"/>
                <w:lang w:eastAsia="ru-RU"/>
              </w:rPr>
              <w:t>- эффективно пользоваться рекомендациями и правилами вопросов и ответов;</w:t>
            </w:r>
          </w:p>
          <w:p w14:paraId="2EBB025B" w14:textId="77777777" w:rsidR="00D76D36" w:rsidRDefault="00681A6F" w:rsidP="00681A6F">
            <w:pPr>
              <w:widowControl w:val="0"/>
              <w:shd w:val="clear" w:color="auto" w:fill="FFFFFF"/>
              <w:spacing w:after="0" w:line="240" w:lineRule="auto"/>
              <w:ind w:firstLine="254"/>
              <w:jc w:val="both"/>
              <w:rPr>
                <w:rFonts w:ascii="Times New Roman" w:hAnsi="Times New Roman"/>
                <w:bCs/>
                <w:iCs/>
                <w:sz w:val="24"/>
                <w:szCs w:val="24"/>
              </w:rPr>
            </w:pPr>
            <w:r w:rsidRPr="00681A6F">
              <w:rPr>
                <w:rFonts w:ascii="Times New Roman" w:eastAsia="Times New Roman" w:hAnsi="Times New Roman" w:cs="Times New Roman"/>
                <w:bCs/>
                <w:sz w:val="24"/>
                <w:szCs w:val="24"/>
                <w:lang w:eastAsia="ru-RU"/>
              </w:rPr>
              <w:t>- выявлять факторы эффективного общения</w:t>
            </w:r>
          </w:p>
          <w:p w14:paraId="57562EBB" w14:textId="77777777" w:rsidR="00D76D36" w:rsidRDefault="00D76D36" w:rsidP="00D76D36">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w:t>
            </w:r>
            <w:r w:rsidRPr="00344BCB">
              <w:rPr>
                <w:rFonts w:ascii="Times New Roman" w:hAnsi="Times New Roman"/>
                <w:bCs/>
                <w:iCs/>
                <w:sz w:val="24"/>
                <w:szCs w:val="24"/>
              </w:rPr>
              <w:t xml:space="preserve"> </w:t>
            </w:r>
            <w:r>
              <w:rPr>
                <w:rFonts w:ascii="Times New Roman" w:hAnsi="Times New Roman"/>
                <w:bCs/>
                <w:iCs/>
                <w:sz w:val="24"/>
                <w:szCs w:val="24"/>
              </w:rPr>
              <w:t>проявлять</w:t>
            </w:r>
            <w:r w:rsidRPr="00344BCB">
              <w:rPr>
                <w:rFonts w:ascii="Times New Roman" w:hAnsi="Times New Roman"/>
                <w:bCs/>
                <w:iCs/>
                <w:sz w:val="24"/>
                <w:szCs w:val="24"/>
              </w:rPr>
              <w:t xml:space="preserve"> а</w:t>
            </w:r>
            <w:r>
              <w:rPr>
                <w:rFonts w:ascii="Times New Roman" w:hAnsi="Times New Roman"/>
                <w:bCs/>
                <w:iCs/>
                <w:sz w:val="24"/>
                <w:szCs w:val="24"/>
              </w:rPr>
              <w:t>ктивную гражданскую позицию;</w:t>
            </w:r>
          </w:p>
          <w:p w14:paraId="204B9553" w14:textId="77777777" w:rsidR="00D76D36" w:rsidRDefault="00D76D36" w:rsidP="00D76D36">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  принимать активное</w:t>
            </w:r>
            <w:r w:rsidRPr="00344BCB">
              <w:rPr>
                <w:rFonts w:ascii="Times New Roman" w:hAnsi="Times New Roman"/>
                <w:bCs/>
                <w:iCs/>
                <w:sz w:val="24"/>
                <w:szCs w:val="24"/>
              </w:rPr>
              <w:t xml:space="preserve"> </w:t>
            </w:r>
            <w:r>
              <w:rPr>
                <w:rFonts w:ascii="Times New Roman" w:hAnsi="Times New Roman"/>
                <w:bCs/>
                <w:iCs/>
                <w:sz w:val="24"/>
                <w:szCs w:val="24"/>
              </w:rPr>
              <w:t>участие</w:t>
            </w:r>
            <w:r w:rsidRPr="00344BCB">
              <w:rPr>
                <w:rFonts w:ascii="Times New Roman" w:hAnsi="Times New Roman"/>
                <w:bCs/>
                <w:iCs/>
                <w:sz w:val="24"/>
                <w:szCs w:val="24"/>
              </w:rPr>
              <w:t xml:space="preserve"> в студенческом и те</w:t>
            </w:r>
            <w:r>
              <w:rPr>
                <w:rFonts w:ascii="Times New Roman" w:hAnsi="Times New Roman"/>
                <w:bCs/>
                <w:iCs/>
                <w:sz w:val="24"/>
                <w:szCs w:val="24"/>
              </w:rPr>
              <w:t>рриториальном самоуправлении;</w:t>
            </w:r>
          </w:p>
          <w:p w14:paraId="0EAC5F61" w14:textId="77777777" w:rsidR="00D76D36" w:rsidRPr="00681A6F" w:rsidRDefault="00D76D36" w:rsidP="00681A6F">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 взаимодействовать с людьми старшего поколения, проявлять уважение к ним и готовность к участию в социальной поддержке и волонтерских движениях</w:t>
            </w:r>
          </w:p>
        </w:tc>
        <w:tc>
          <w:tcPr>
            <w:tcW w:w="3895" w:type="dxa"/>
            <w:tcBorders>
              <w:top w:val="single" w:sz="4" w:space="0" w:color="auto"/>
              <w:left w:val="single" w:sz="4" w:space="0" w:color="auto"/>
              <w:bottom w:val="single" w:sz="4" w:space="0" w:color="auto"/>
              <w:right w:val="single" w:sz="4" w:space="0" w:color="auto"/>
            </w:tcBorders>
            <w:hideMark/>
          </w:tcPr>
          <w:p w14:paraId="05D3D7FF" w14:textId="77777777" w:rsidR="00D76D36" w:rsidRPr="00CD4637" w:rsidRDefault="00D76D36" w:rsidP="00D76D36">
            <w:pPr>
              <w:spacing w:after="0" w:line="240" w:lineRule="auto"/>
              <w:ind w:firstLine="176"/>
              <w:rPr>
                <w:rFonts w:ascii="Times New Roman" w:hAnsi="Times New Roman"/>
                <w:sz w:val="24"/>
                <w:szCs w:val="24"/>
                <w:u w:val="single"/>
              </w:rPr>
            </w:pPr>
            <w:r w:rsidRPr="00CD4637">
              <w:rPr>
                <w:rFonts w:ascii="Times New Roman" w:hAnsi="Times New Roman"/>
                <w:sz w:val="24"/>
                <w:szCs w:val="24"/>
                <w:u w:val="single"/>
              </w:rPr>
              <w:t>Знать:</w:t>
            </w:r>
          </w:p>
          <w:p w14:paraId="2B11F741" w14:textId="77777777" w:rsidR="00681A6F" w:rsidRPr="00681A6F" w:rsidRDefault="00681A6F" w:rsidP="00681A6F">
            <w:pPr>
              <w:spacing w:after="0"/>
              <w:jc w:val="both"/>
              <w:rPr>
                <w:rFonts w:ascii="Times New Roman" w:eastAsia="Times New Roman" w:hAnsi="Times New Roman" w:cs="Times New Roman"/>
                <w:sz w:val="24"/>
                <w:szCs w:val="24"/>
                <w:lang w:eastAsia="ru-RU"/>
              </w:rPr>
            </w:pPr>
            <w:r w:rsidRPr="00681A6F">
              <w:rPr>
                <w:rFonts w:ascii="Times New Roman" w:eastAsia="Times New Roman" w:hAnsi="Times New Roman" w:cs="Times New Roman"/>
                <w:sz w:val="24"/>
                <w:szCs w:val="24"/>
                <w:lang w:eastAsia="ru-RU"/>
              </w:rPr>
              <w:t xml:space="preserve">цели, функции, виды общения; </w:t>
            </w:r>
          </w:p>
          <w:p w14:paraId="6B473321" w14:textId="77777777" w:rsidR="00681A6F" w:rsidRPr="00681A6F" w:rsidRDefault="00681A6F" w:rsidP="00681A6F">
            <w:pPr>
              <w:spacing w:after="0"/>
              <w:jc w:val="both"/>
              <w:rPr>
                <w:rFonts w:ascii="Times New Roman" w:eastAsia="Times New Roman" w:hAnsi="Times New Roman" w:cs="Times New Roman"/>
                <w:sz w:val="24"/>
                <w:szCs w:val="24"/>
                <w:lang w:eastAsia="ru-RU"/>
              </w:rPr>
            </w:pPr>
            <w:r w:rsidRPr="00681A6F">
              <w:rPr>
                <w:rFonts w:ascii="Times New Roman" w:eastAsia="Times New Roman" w:hAnsi="Times New Roman" w:cs="Times New Roman"/>
                <w:sz w:val="24"/>
                <w:szCs w:val="24"/>
                <w:lang w:eastAsia="ru-RU"/>
              </w:rPr>
              <w:t>- средства общения;</w:t>
            </w:r>
          </w:p>
          <w:p w14:paraId="258173DF" w14:textId="77777777" w:rsidR="00681A6F" w:rsidRPr="00681A6F" w:rsidRDefault="00681A6F" w:rsidP="00681A6F">
            <w:pPr>
              <w:spacing w:after="0"/>
              <w:jc w:val="both"/>
              <w:rPr>
                <w:rFonts w:ascii="Times New Roman" w:eastAsia="Times New Roman" w:hAnsi="Times New Roman" w:cs="Times New Roman"/>
                <w:sz w:val="24"/>
                <w:szCs w:val="24"/>
                <w:lang w:eastAsia="ru-RU"/>
              </w:rPr>
            </w:pPr>
            <w:r w:rsidRPr="00681A6F">
              <w:rPr>
                <w:rFonts w:ascii="Times New Roman" w:eastAsia="Times New Roman" w:hAnsi="Times New Roman" w:cs="Times New Roman"/>
                <w:sz w:val="24"/>
                <w:szCs w:val="24"/>
                <w:lang w:eastAsia="ru-RU"/>
              </w:rPr>
              <w:t>- психологические основы межличностного понимания;</w:t>
            </w:r>
          </w:p>
          <w:p w14:paraId="724707A7" w14:textId="77777777" w:rsidR="00681A6F" w:rsidRPr="00681A6F" w:rsidRDefault="00681A6F" w:rsidP="00681A6F">
            <w:pPr>
              <w:spacing w:after="0"/>
              <w:jc w:val="both"/>
              <w:rPr>
                <w:rFonts w:ascii="Times New Roman" w:eastAsia="Times New Roman" w:hAnsi="Times New Roman" w:cs="Times New Roman"/>
                <w:sz w:val="24"/>
                <w:szCs w:val="24"/>
                <w:lang w:eastAsia="ru-RU"/>
              </w:rPr>
            </w:pPr>
            <w:r w:rsidRPr="00681A6F">
              <w:rPr>
                <w:rFonts w:ascii="Times New Roman" w:eastAsia="Times New Roman" w:hAnsi="Times New Roman" w:cs="Times New Roman"/>
                <w:sz w:val="24"/>
                <w:szCs w:val="24"/>
                <w:lang w:eastAsia="ru-RU"/>
              </w:rPr>
              <w:t xml:space="preserve">- особенности, этические нормы </w:t>
            </w:r>
            <w:r w:rsidRPr="00681A6F">
              <w:rPr>
                <w:rFonts w:ascii="Times New Roman" w:eastAsia="Times New Roman" w:hAnsi="Times New Roman" w:cs="Times New Roman"/>
                <w:sz w:val="24"/>
                <w:szCs w:val="24"/>
                <w:lang w:eastAsia="ru-RU"/>
              </w:rPr>
              <w:br/>
              <w:t>и принципы делового общения;</w:t>
            </w:r>
          </w:p>
          <w:p w14:paraId="29FD831C" w14:textId="77777777" w:rsidR="00681A6F" w:rsidRPr="00681A6F" w:rsidRDefault="00681A6F" w:rsidP="00681A6F">
            <w:pPr>
              <w:spacing w:after="0"/>
              <w:jc w:val="both"/>
              <w:rPr>
                <w:rFonts w:ascii="Times New Roman" w:eastAsia="Times New Roman" w:hAnsi="Times New Roman" w:cs="Times New Roman"/>
                <w:sz w:val="24"/>
                <w:szCs w:val="24"/>
                <w:lang w:eastAsia="ru-RU"/>
              </w:rPr>
            </w:pPr>
            <w:r w:rsidRPr="00681A6F">
              <w:rPr>
                <w:rFonts w:ascii="Times New Roman" w:eastAsia="Times New Roman" w:hAnsi="Times New Roman" w:cs="Times New Roman"/>
                <w:sz w:val="24"/>
                <w:szCs w:val="24"/>
                <w:lang w:eastAsia="ru-RU"/>
              </w:rPr>
              <w:t>- техники, приемы, правила общения и механизмы межличностного взаимодействия;</w:t>
            </w:r>
          </w:p>
          <w:p w14:paraId="7D9BA34F" w14:textId="77777777" w:rsidR="00681A6F" w:rsidRPr="00681A6F" w:rsidRDefault="00681A6F" w:rsidP="00681A6F">
            <w:pPr>
              <w:spacing w:after="0"/>
              <w:jc w:val="both"/>
              <w:rPr>
                <w:rFonts w:ascii="Times New Roman" w:eastAsia="Times New Roman" w:hAnsi="Times New Roman" w:cs="Times New Roman"/>
                <w:sz w:val="24"/>
                <w:szCs w:val="24"/>
                <w:lang w:eastAsia="ru-RU"/>
              </w:rPr>
            </w:pPr>
            <w:r w:rsidRPr="00681A6F">
              <w:rPr>
                <w:rFonts w:ascii="Times New Roman" w:eastAsia="Times New Roman" w:hAnsi="Times New Roman" w:cs="Times New Roman"/>
                <w:sz w:val="24"/>
                <w:szCs w:val="24"/>
                <w:lang w:eastAsia="ru-RU"/>
              </w:rPr>
              <w:t>- техники слушания, ведения беседы и убеждения;</w:t>
            </w:r>
          </w:p>
          <w:p w14:paraId="56D4FB3E" w14:textId="77777777" w:rsidR="00681A6F" w:rsidRPr="00681A6F" w:rsidRDefault="00681A6F" w:rsidP="00681A6F">
            <w:pPr>
              <w:spacing w:after="0"/>
              <w:jc w:val="both"/>
              <w:rPr>
                <w:rFonts w:ascii="Times New Roman" w:eastAsia="Times New Roman" w:hAnsi="Times New Roman" w:cs="Times New Roman"/>
                <w:sz w:val="24"/>
                <w:szCs w:val="24"/>
                <w:lang w:eastAsia="ru-RU"/>
              </w:rPr>
            </w:pPr>
            <w:r w:rsidRPr="00681A6F">
              <w:rPr>
                <w:rFonts w:ascii="Times New Roman" w:eastAsia="Times New Roman" w:hAnsi="Times New Roman" w:cs="Times New Roman"/>
                <w:sz w:val="24"/>
                <w:szCs w:val="24"/>
                <w:lang w:eastAsia="ru-RU"/>
              </w:rPr>
              <w:t>- правила использования вопросов и ответов в деловой коммуникации;</w:t>
            </w:r>
          </w:p>
          <w:p w14:paraId="43B768F1" w14:textId="77777777" w:rsidR="00681A6F" w:rsidRPr="00681A6F" w:rsidRDefault="00681A6F" w:rsidP="00681A6F">
            <w:pPr>
              <w:spacing w:after="0"/>
              <w:jc w:val="both"/>
              <w:rPr>
                <w:rFonts w:ascii="Times New Roman" w:eastAsia="Times New Roman" w:hAnsi="Times New Roman" w:cs="Times New Roman"/>
                <w:sz w:val="24"/>
                <w:szCs w:val="24"/>
                <w:lang w:eastAsia="ru-RU"/>
              </w:rPr>
            </w:pPr>
            <w:r w:rsidRPr="00681A6F">
              <w:rPr>
                <w:rFonts w:ascii="Times New Roman" w:eastAsia="Times New Roman" w:hAnsi="Times New Roman" w:cs="Times New Roman"/>
                <w:sz w:val="24"/>
                <w:szCs w:val="24"/>
                <w:lang w:eastAsia="ru-RU"/>
              </w:rPr>
              <w:t>- особенности ролевого взаимодействия;</w:t>
            </w:r>
          </w:p>
          <w:p w14:paraId="6E41C335" w14:textId="77777777" w:rsidR="00681A6F" w:rsidRPr="00681A6F" w:rsidRDefault="00681A6F" w:rsidP="00681A6F">
            <w:pPr>
              <w:spacing w:after="0"/>
              <w:jc w:val="both"/>
              <w:rPr>
                <w:rFonts w:ascii="Times New Roman" w:eastAsia="Times New Roman" w:hAnsi="Times New Roman" w:cs="Times New Roman"/>
                <w:sz w:val="24"/>
                <w:szCs w:val="24"/>
                <w:lang w:eastAsia="ru-RU"/>
              </w:rPr>
            </w:pPr>
            <w:r w:rsidRPr="00681A6F">
              <w:rPr>
                <w:rFonts w:ascii="Times New Roman" w:eastAsia="Times New Roman" w:hAnsi="Times New Roman" w:cs="Times New Roman"/>
                <w:sz w:val="24"/>
                <w:szCs w:val="24"/>
                <w:lang w:eastAsia="ru-RU"/>
              </w:rPr>
              <w:t xml:space="preserve">- пути формирования эмпатии </w:t>
            </w:r>
            <w:r w:rsidRPr="00681A6F">
              <w:rPr>
                <w:rFonts w:ascii="Times New Roman" w:eastAsia="Times New Roman" w:hAnsi="Times New Roman" w:cs="Times New Roman"/>
                <w:sz w:val="24"/>
                <w:szCs w:val="24"/>
                <w:lang w:eastAsia="ru-RU"/>
              </w:rPr>
              <w:br/>
              <w:t>в общении;</w:t>
            </w:r>
          </w:p>
          <w:p w14:paraId="6BEACA67" w14:textId="77777777" w:rsidR="00681A6F" w:rsidRPr="00681A6F" w:rsidRDefault="00681A6F" w:rsidP="00681A6F">
            <w:pPr>
              <w:spacing w:after="0"/>
              <w:jc w:val="both"/>
              <w:rPr>
                <w:rFonts w:ascii="Times New Roman" w:eastAsia="Times New Roman" w:hAnsi="Times New Roman" w:cs="Times New Roman"/>
                <w:sz w:val="24"/>
                <w:szCs w:val="24"/>
                <w:lang w:eastAsia="ru-RU"/>
              </w:rPr>
            </w:pPr>
            <w:r w:rsidRPr="00681A6F">
              <w:rPr>
                <w:rFonts w:ascii="Times New Roman" w:eastAsia="Times New Roman" w:hAnsi="Times New Roman" w:cs="Times New Roman"/>
                <w:sz w:val="24"/>
                <w:szCs w:val="24"/>
                <w:lang w:eastAsia="ru-RU"/>
              </w:rPr>
              <w:t>- особенности межличностной аттракции;</w:t>
            </w:r>
          </w:p>
          <w:p w14:paraId="2963BEE4" w14:textId="77777777" w:rsidR="00681A6F" w:rsidRPr="00681A6F" w:rsidRDefault="00681A6F" w:rsidP="00681A6F">
            <w:pPr>
              <w:spacing w:after="0"/>
              <w:jc w:val="both"/>
              <w:rPr>
                <w:rFonts w:ascii="Times New Roman" w:eastAsia="Times New Roman" w:hAnsi="Times New Roman" w:cs="Times New Roman"/>
                <w:sz w:val="24"/>
                <w:szCs w:val="24"/>
                <w:lang w:eastAsia="ru-RU"/>
              </w:rPr>
            </w:pPr>
            <w:r w:rsidRPr="00681A6F">
              <w:rPr>
                <w:rFonts w:ascii="Times New Roman" w:eastAsia="Times New Roman" w:hAnsi="Times New Roman" w:cs="Times New Roman"/>
                <w:sz w:val="24"/>
                <w:szCs w:val="24"/>
                <w:lang w:eastAsia="ru-RU"/>
              </w:rPr>
              <w:t xml:space="preserve">- способы управления эмоциями </w:t>
            </w:r>
            <w:r w:rsidRPr="00681A6F">
              <w:rPr>
                <w:rFonts w:ascii="Times New Roman" w:eastAsia="Times New Roman" w:hAnsi="Times New Roman" w:cs="Times New Roman"/>
                <w:sz w:val="24"/>
                <w:szCs w:val="24"/>
                <w:lang w:eastAsia="ru-RU"/>
              </w:rPr>
              <w:br/>
              <w:t>и чувствами;</w:t>
            </w:r>
          </w:p>
          <w:p w14:paraId="729EF2D6" w14:textId="77777777" w:rsidR="00D76D36" w:rsidRPr="00996621" w:rsidRDefault="00681A6F" w:rsidP="00681A6F">
            <w:pPr>
              <w:spacing w:after="0" w:line="240" w:lineRule="auto"/>
              <w:ind w:firstLine="176"/>
              <w:rPr>
                <w:rFonts w:ascii="Times New Roman" w:hAnsi="Times New Roman"/>
                <w:bCs/>
                <w:sz w:val="24"/>
                <w:szCs w:val="24"/>
              </w:rPr>
            </w:pPr>
            <w:r w:rsidRPr="00681A6F">
              <w:rPr>
                <w:rFonts w:ascii="Times New Roman" w:eastAsia="Times New Roman" w:hAnsi="Times New Roman" w:cs="Times New Roman"/>
                <w:sz w:val="24"/>
                <w:szCs w:val="24"/>
                <w:lang w:eastAsia="ru-RU"/>
              </w:rPr>
              <w:t>- психологические основы формирования первого впечатления</w:t>
            </w:r>
          </w:p>
        </w:tc>
      </w:tr>
    </w:tbl>
    <w:p w14:paraId="10B1A2E8" w14:textId="77777777" w:rsidR="00D76D36" w:rsidRDefault="00D76D36" w:rsidP="00D76D36">
      <w:pPr>
        <w:suppressAutoHyphens/>
        <w:spacing w:after="240" w:line="240" w:lineRule="auto"/>
        <w:rPr>
          <w:rFonts w:ascii="Times New Roman" w:hAnsi="Times New Roman"/>
          <w:b/>
        </w:rPr>
      </w:pPr>
    </w:p>
    <w:p w14:paraId="09C36877" w14:textId="77777777" w:rsidR="00681A6F" w:rsidRDefault="00681A6F" w:rsidP="00D76D36">
      <w:pPr>
        <w:suppressAutoHyphens/>
        <w:spacing w:after="240" w:line="240" w:lineRule="auto"/>
        <w:rPr>
          <w:rFonts w:ascii="Times New Roman" w:hAnsi="Times New Roman"/>
          <w:b/>
        </w:rPr>
      </w:pPr>
    </w:p>
    <w:p w14:paraId="288B49F7" w14:textId="77777777" w:rsidR="00681A6F" w:rsidRDefault="00681A6F" w:rsidP="00D76D36">
      <w:pPr>
        <w:suppressAutoHyphens/>
        <w:spacing w:after="240" w:line="240" w:lineRule="auto"/>
        <w:rPr>
          <w:rFonts w:ascii="Times New Roman" w:hAnsi="Times New Roman"/>
          <w:b/>
        </w:rPr>
      </w:pPr>
    </w:p>
    <w:p w14:paraId="02A14D12" w14:textId="77777777" w:rsidR="00681A6F" w:rsidRDefault="00681A6F" w:rsidP="00D76D36">
      <w:pPr>
        <w:suppressAutoHyphens/>
        <w:spacing w:after="240" w:line="240" w:lineRule="auto"/>
        <w:rPr>
          <w:rFonts w:ascii="Times New Roman" w:hAnsi="Times New Roman"/>
          <w:b/>
        </w:rPr>
      </w:pPr>
    </w:p>
    <w:p w14:paraId="011651D5" w14:textId="77777777" w:rsidR="00681A6F" w:rsidRDefault="00681A6F" w:rsidP="00D76D36">
      <w:pPr>
        <w:suppressAutoHyphens/>
        <w:spacing w:after="240" w:line="240" w:lineRule="auto"/>
        <w:rPr>
          <w:rFonts w:ascii="Times New Roman" w:hAnsi="Times New Roman"/>
          <w:b/>
        </w:rPr>
      </w:pPr>
    </w:p>
    <w:p w14:paraId="504E04E3" w14:textId="77777777" w:rsidR="00D76D36" w:rsidRDefault="00D76D36" w:rsidP="00D76D36">
      <w:pPr>
        <w:suppressAutoHyphens/>
        <w:spacing w:after="240" w:line="240" w:lineRule="auto"/>
        <w:jc w:val="center"/>
        <w:rPr>
          <w:rFonts w:ascii="Times New Roman" w:hAnsi="Times New Roman"/>
          <w:b/>
          <w:sz w:val="24"/>
          <w:szCs w:val="24"/>
        </w:rPr>
      </w:pPr>
      <w:r>
        <w:rPr>
          <w:rFonts w:ascii="Times New Roman" w:hAnsi="Times New Roman"/>
          <w:b/>
          <w:sz w:val="24"/>
          <w:szCs w:val="24"/>
        </w:rPr>
        <w:lastRenderedPageBreak/>
        <w:t>2. СТРУКТУРА И СОДЕРЖАНИЕ УЧЕБНОЙ ДИСЦИПЛИНЫ</w:t>
      </w:r>
    </w:p>
    <w:p w14:paraId="5C1E6541" w14:textId="77777777" w:rsidR="00D76D36" w:rsidRPr="00844CEF" w:rsidRDefault="00D76D36" w:rsidP="00D76D36">
      <w:pPr>
        <w:suppressAutoHyphens/>
        <w:spacing w:after="240" w:line="240" w:lineRule="auto"/>
        <w:ind w:firstLine="709"/>
        <w:jc w:val="both"/>
        <w:rPr>
          <w:rFonts w:ascii="Times New Roman" w:hAnsi="Times New Roman"/>
          <w:b/>
          <w:sz w:val="24"/>
          <w:szCs w:val="24"/>
        </w:rPr>
      </w:pPr>
      <w:r w:rsidRPr="00844CEF">
        <w:rPr>
          <w:rFonts w:ascii="Times New Roman" w:hAnsi="Times New Roman"/>
          <w:b/>
          <w:sz w:val="24"/>
          <w:szCs w:val="24"/>
        </w:rPr>
        <w:t>2.1</w:t>
      </w:r>
      <w:r>
        <w:rPr>
          <w:rFonts w:ascii="Times New Roman" w:hAnsi="Times New Roman"/>
          <w:b/>
          <w:sz w:val="24"/>
          <w:szCs w:val="24"/>
        </w:rPr>
        <w:t>. Объем учебной дисциплины и в</w:t>
      </w:r>
      <w:r w:rsidRPr="00844CEF">
        <w:rPr>
          <w:rFonts w:ascii="Times New Roman" w:hAnsi="Times New Roman"/>
          <w:b/>
          <w:sz w:val="24"/>
          <w:szCs w:val="24"/>
        </w:rPr>
        <w:t>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159"/>
        <w:gridCol w:w="2555"/>
      </w:tblGrid>
      <w:tr w:rsidR="00D76D36" w:rsidRPr="00844CEF" w14:paraId="2ECFC849" w14:textId="77777777" w:rsidTr="00D76D3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151F51D2" w14:textId="77777777" w:rsidR="00D76D36" w:rsidRPr="00844CEF" w:rsidRDefault="00D76D36" w:rsidP="00D76D36">
            <w:pPr>
              <w:suppressAutoHyphens/>
              <w:spacing w:line="240" w:lineRule="auto"/>
              <w:rPr>
                <w:rFonts w:ascii="Times New Roman" w:hAnsi="Times New Roman"/>
                <w:b/>
                <w:sz w:val="24"/>
                <w:szCs w:val="24"/>
              </w:rPr>
            </w:pPr>
            <w:r w:rsidRPr="00844CEF">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6D92ABA5" w14:textId="77777777" w:rsidR="00D76D36" w:rsidRPr="00844CEF" w:rsidRDefault="00D76D36" w:rsidP="00D76D36">
            <w:pPr>
              <w:suppressAutoHyphens/>
              <w:spacing w:line="240" w:lineRule="auto"/>
              <w:rPr>
                <w:rFonts w:ascii="Times New Roman" w:hAnsi="Times New Roman"/>
                <w:b/>
                <w:iCs/>
                <w:sz w:val="24"/>
                <w:szCs w:val="24"/>
              </w:rPr>
            </w:pPr>
            <w:r w:rsidRPr="00844CEF">
              <w:rPr>
                <w:rFonts w:ascii="Times New Roman" w:hAnsi="Times New Roman"/>
                <w:b/>
                <w:iCs/>
                <w:sz w:val="24"/>
                <w:szCs w:val="24"/>
              </w:rPr>
              <w:t>Объем в часах</w:t>
            </w:r>
          </w:p>
        </w:tc>
      </w:tr>
      <w:tr w:rsidR="00D76D36" w:rsidRPr="00844CEF" w14:paraId="4DDAB7A2" w14:textId="77777777" w:rsidTr="00D76D3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4436F5C" w14:textId="77777777" w:rsidR="00D76D36" w:rsidRPr="00844CEF" w:rsidRDefault="00D76D36" w:rsidP="00D76D36">
            <w:pPr>
              <w:suppressAutoHyphens/>
              <w:spacing w:after="0" w:line="240" w:lineRule="auto"/>
              <w:rPr>
                <w:rFonts w:ascii="Times New Roman" w:hAnsi="Times New Roman"/>
                <w:b/>
                <w:sz w:val="24"/>
                <w:szCs w:val="24"/>
              </w:rPr>
            </w:pPr>
            <w:r w:rsidRPr="00844CEF">
              <w:rPr>
                <w:rFonts w:ascii="Times New Roman" w:hAnsi="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tcPr>
          <w:p w14:paraId="5A140A44" w14:textId="77777777" w:rsidR="00D76D36" w:rsidRPr="0014019E" w:rsidRDefault="00681A6F" w:rsidP="00D76D36">
            <w:pPr>
              <w:suppressAutoHyphens/>
              <w:spacing w:after="0" w:line="240" w:lineRule="auto"/>
              <w:rPr>
                <w:rFonts w:ascii="Times New Roman" w:hAnsi="Times New Roman"/>
                <w:b/>
                <w:iCs/>
                <w:sz w:val="24"/>
                <w:szCs w:val="24"/>
              </w:rPr>
            </w:pPr>
            <w:r>
              <w:rPr>
                <w:rFonts w:ascii="Times New Roman" w:hAnsi="Times New Roman"/>
                <w:b/>
                <w:iCs/>
                <w:sz w:val="24"/>
                <w:szCs w:val="24"/>
              </w:rPr>
              <w:t>32</w:t>
            </w:r>
          </w:p>
        </w:tc>
      </w:tr>
      <w:tr w:rsidR="00D76D36" w:rsidRPr="00844CEF" w14:paraId="1B52DCD5" w14:textId="77777777" w:rsidTr="00D76D36">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5AC38F07" w14:textId="77777777" w:rsidR="00D76D36" w:rsidRPr="00F12CF9" w:rsidRDefault="00D76D36" w:rsidP="00D76D36">
            <w:pPr>
              <w:suppressAutoHyphens/>
              <w:spacing w:after="0" w:line="240" w:lineRule="auto"/>
              <w:rPr>
                <w:rFonts w:ascii="Times New Roman" w:hAnsi="Times New Roman"/>
                <w:iCs/>
                <w:sz w:val="24"/>
                <w:szCs w:val="24"/>
              </w:rPr>
            </w:pPr>
            <w:r w:rsidRPr="00F12CF9">
              <w:rPr>
                <w:rFonts w:ascii="Times New Roman" w:hAnsi="Times New Roman"/>
                <w:sz w:val="24"/>
                <w:szCs w:val="24"/>
              </w:rPr>
              <w:t>в т. ч.:</w:t>
            </w:r>
          </w:p>
        </w:tc>
      </w:tr>
      <w:tr w:rsidR="00D76D36" w:rsidRPr="00844CEF" w14:paraId="741C73D7" w14:textId="77777777" w:rsidTr="00D76D3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4EE9053" w14:textId="77777777" w:rsidR="00D76D36" w:rsidRPr="00844CEF" w:rsidRDefault="00D76D36" w:rsidP="00D76D36">
            <w:pPr>
              <w:suppressAutoHyphens/>
              <w:spacing w:after="0" w:line="240" w:lineRule="auto"/>
              <w:rPr>
                <w:rFonts w:ascii="Times New Roman" w:hAnsi="Times New Roman"/>
                <w:sz w:val="24"/>
                <w:szCs w:val="24"/>
              </w:rPr>
            </w:pPr>
            <w:r w:rsidRPr="00844CEF">
              <w:rPr>
                <w:rFonts w:ascii="Times New Roman" w:hAnsi="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14:paraId="5F239BCA" w14:textId="77777777" w:rsidR="00D76D36" w:rsidRPr="00F12CF9" w:rsidRDefault="00681A6F" w:rsidP="00D76D36">
            <w:pPr>
              <w:suppressAutoHyphens/>
              <w:spacing w:after="0" w:line="240" w:lineRule="auto"/>
              <w:rPr>
                <w:rFonts w:ascii="Times New Roman" w:hAnsi="Times New Roman"/>
                <w:iCs/>
                <w:sz w:val="24"/>
                <w:szCs w:val="24"/>
              </w:rPr>
            </w:pPr>
            <w:r>
              <w:rPr>
                <w:rFonts w:ascii="Times New Roman" w:hAnsi="Times New Roman"/>
                <w:iCs/>
                <w:sz w:val="24"/>
                <w:szCs w:val="24"/>
              </w:rPr>
              <w:t>16</w:t>
            </w:r>
          </w:p>
        </w:tc>
      </w:tr>
      <w:tr w:rsidR="00D76D36" w:rsidRPr="00844CEF" w14:paraId="4D3149CB" w14:textId="77777777" w:rsidTr="00D76D3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294E8AF" w14:textId="77777777" w:rsidR="00D76D36" w:rsidRPr="00844CEF" w:rsidRDefault="00D76D36" w:rsidP="00D76D36">
            <w:pPr>
              <w:suppressAutoHyphens/>
              <w:spacing w:after="0" w:line="240" w:lineRule="auto"/>
              <w:rPr>
                <w:rFonts w:ascii="Times New Roman" w:hAnsi="Times New Roman"/>
                <w:sz w:val="24"/>
                <w:szCs w:val="24"/>
              </w:rPr>
            </w:pPr>
            <w:r w:rsidRPr="00844CEF">
              <w:rPr>
                <w:rFonts w:ascii="Times New Roman" w:hAnsi="Times New Roman"/>
                <w:sz w:val="24"/>
                <w:szCs w:val="24"/>
              </w:rPr>
              <w:t>практические занятия</w:t>
            </w:r>
            <w:r w:rsidRPr="00844CEF">
              <w:rPr>
                <w:rFonts w:ascii="Times New Roman" w:hAnsi="Times New Roman"/>
                <w:i/>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14:paraId="25AF3281" w14:textId="77777777" w:rsidR="00D76D36" w:rsidRPr="00F12CF9" w:rsidRDefault="00681A6F" w:rsidP="00D76D36">
            <w:pPr>
              <w:suppressAutoHyphens/>
              <w:spacing w:after="0" w:line="240" w:lineRule="auto"/>
              <w:rPr>
                <w:rFonts w:ascii="Times New Roman" w:hAnsi="Times New Roman"/>
                <w:iCs/>
                <w:sz w:val="24"/>
                <w:szCs w:val="24"/>
              </w:rPr>
            </w:pPr>
            <w:r>
              <w:rPr>
                <w:rFonts w:ascii="Times New Roman" w:hAnsi="Times New Roman"/>
                <w:iCs/>
                <w:sz w:val="24"/>
                <w:szCs w:val="24"/>
              </w:rPr>
              <w:t>14</w:t>
            </w:r>
          </w:p>
        </w:tc>
      </w:tr>
      <w:tr w:rsidR="00D76D36" w:rsidRPr="00844CEF" w14:paraId="1E4DC958" w14:textId="77777777" w:rsidTr="00D76D36">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6E8D3CC" w14:textId="77777777" w:rsidR="00D76D36" w:rsidRDefault="00D76D36" w:rsidP="00D76D36">
            <w:pPr>
              <w:suppressAutoHyphens/>
              <w:spacing w:after="0" w:line="240" w:lineRule="auto"/>
              <w:rPr>
                <w:rFonts w:ascii="Times New Roman" w:hAnsi="Times New Roman"/>
                <w:b/>
                <w:iCs/>
                <w:sz w:val="24"/>
                <w:szCs w:val="24"/>
              </w:rPr>
            </w:pPr>
            <w:r w:rsidRPr="00844CEF">
              <w:rPr>
                <w:rFonts w:ascii="Times New Roman" w:hAnsi="Times New Roman"/>
                <w:b/>
                <w:iCs/>
                <w:sz w:val="24"/>
                <w:szCs w:val="24"/>
              </w:rPr>
              <w:t>Промежуточная аттестация</w:t>
            </w:r>
          </w:p>
          <w:p w14:paraId="5D123E41" w14:textId="77777777" w:rsidR="00D76D36" w:rsidRPr="00844CEF" w:rsidRDefault="00D76D36" w:rsidP="00D76D36">
            <w:pPr>
              <w:suppressAutoHyphens/>
              <w:spacing w:after="0" w:line="240" w:lineRule="auto"/>
              <w:rPr>
                <w:rFonts w:ascii="Times New Roman" w:hAnsi="Times New Roman"/>
                <w:i/>
                <w:sz w:val="24"/>
                <w:szCs w:val="24"/>
              </w:rPr>
            </w:pPr>
            <w:r w:rsidRPr="00CD4637">
              <w:rPr>
                <w:rFonts w:ascii="Times New Roman" w:hAnsi="Times New Roman"/>
                <w:i/>
                <w:sz w:val="24"/>
                <w:szCs w:val="24"/>
              </w:rPr>
              <w:t>Дифференцированный зачёт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1FEB3B47" w14:textId="77777777" w:rsidR="00D76D36" w:rsidRPr="00F12CF9" w:rsidRDefault="00D76D36" w:rsidP="00D76D36">
            <w:pPr>
              <w:suppressAutoHyphens/>
              <w:spacing w:after="0" w:line="240" w:lineRule="auto"/>
              <w:rPr>
                <w:rFonts w:ascii="Times New Roman" w:hAnsi="Times New Roman"/>
                <w:iCs/>
                <w:sz w:val="24"/>
                <w:szCs w:val="24"/>
              </w:rPr>
            </w:pPr>
            <w:r>
              <w:rPr>
                <w:rFonts w:ascii="Times New Roman" w:hAnsi="Times New Roman"/>
                <w:iCs/>
                <w:sz w:val="24"/>
                <w:szCs w:val="24"/>
              </w:rPr>
              <w:t>2</w:t>
            </w:r>
          </w:p>
        </w:tc>
      </w:tr>
    </w:tbl>
    <w:p w14:paraId="58040D75" w14:textId="77777777" w:rsidR="0048609D" w:rsidRDefault="0048609D" w:rsidP="0048609D">
      <w:pPr>
        <w:shd w:val="clear" w:color="auto" w:fill="FFFFFF"/>
        <w:ind w:firstLine="353"/>
        <w:rPr>
          <w:rFonts w:ascii="Times New Roman" w:hAnsi="Times New Roman" w:cs="Times New Roman"/>
          <w:bCs/>
          <w:sz w:val="28"/>
          <w:szCs w:val="28"/>
        </w:rPr>
        <w:sectPr w:rsidR="0048609D" w:rsidSect="0048609D">
          <w:pgSz w:w="11909" w:h="16834"/>
          <w:pgMar w:top="674" w:right="1135" w:bottom="1701" w:left="1276" w:header="720" w:footer="720" w:gutter="0"/>
          <w:cols w:space="60"/>
          <w:noEndnote/>
          <w:docGrid w:linePitch="299"/>
        </w:sectPr>
      </w:pPr>
    </w:p>
    <w:p w14:paraId="65B7D210" w14:textId="47D7DE34" w:rsidR="00DE4498" w:rsidRPr="0048609D" w:rsidRDefault="00DE4498" w:rsidP="0048609D">
      <w:pPr>
        <w:rPr>
          <w:rFonts w:ascii="Times New Roman" w:eastAsia="Times New Roman" w:hAnsi="Times New Roman" w:cs="Times New Roman"/>
          <w:b/>
          <w:bCs/>
          <w:sz w:val="24"/>
          <w:szCs w:val="24"/>
          <w:lang w:eastAsia="ru-RU"/>
        </w:rPr>
      </w:pPr>
    </w:p>
    <w:p w14:paraId="58028CDF" w14:textId="77777777" w:rsidR="00DE4498" w:rsidRPr="00DE4498" w:rsidRDefault="00DE4498" w:rsidP="00DE4498">
      <w:pPr>
        <w:widowControl w:val="0"/>
        <w:shd w:val="clear" w:color="auto" w:fill="FFFFFF"/>
        <w:autoSpaceDE w:val="0"/>
        <w:autoSpaceDN w:val="0"/>
        <w:adjustRightInd w:val="0"/>
        <w:spacing w:after="0"/>
        <w:ind w:firstLine="709"/>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b/>
          <w:bCs/>
          <w:sz w:val="24"/>
          <w:szCs w:val="24"/>
          <w:lang w:eastAsia="ru-RU"/>
        </w:rPr>
        <w:t>2.2. Тематический план и содержание учебной дисциплины</w:t>
      </w:r>
    </w:p>
    <w:p w14:paraId="74E337C7" w14:textId="77777777" w:rsidR="00DE4498" w:rsidRPr="00DE4498" w:rsidRDefault="00DE4498" w:rsidP="00DE4498">
      <w:pPr>
        <w:widowControl w:val="0"/>
        <w:shd w:val="clear" w:color="auto" w:fill="FFFFFF"/>
        <w:autoSpaceDE w:val="0"/>
        <w:autoSpaceDN w:val="0"/>
        <w:adjustRightInd w:val="0"/>
        <w:spacing w:after="0"/>
        <w:ind w:firstLine="709"/>
        <w:rPr>
          <w:rFonts w:ascii="Times New Roman" w:eastAsia="Times New Roman" w:hAnsi="Times New Roman" w:cs="Times New Roman"/>
          <w:b/>
          <w:bCs/>
          <w:sz w:val="24"/>
          <w:szCs w:val="24"/>
          <w:lang w:eastAsia="ru-RU"/>
        </w:rPr>
      </w:pPr>
    </w:p>
    <w:tbl>
      <w:tblPr>
        <w:tblW w:w="1431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221"/>
        <w:gridCol w:w="1559"/>
        <w:gridCol w:w="2127"/>
      </w:tblGrid>
      <w:tr w:rsidR="00DE4498" w:rsidRPr="00DE4498" w14:paraId="18CB1622" w14:textId="77777777" w:rsidTr="00D76D36">
        <w:tc>
          <w:tcPr>
            <w:tcW w:w="2410" w:type="dxa"/>
            <w:vAlign w:val="center"/>
          </w:tcPr>
          <w:p w14:paraId="4BDFB54B" w14:textId="77777777" w:rsidR="00DE4498" w:rsidRPr="00DE4498" w:rsidRDefault="00DE4498" w:rsidP="00DE4498">
            <w:pPr>
              <w:widowControl w:val="0"/>
              <w:shd w:val="clear" w:color="auto" w:fill="FFFFFF"/>
              <w:autoSpaceDE w:val="0"/>
              <w:autoSpaceDN w:val="0"/>
              <w:adjustRightInd w:val="0"/>
              <w:spacing w:after="0"/>
              <w:ind w:firstLine="22"/>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b/>
                <w:bCs/>
                <w:sz w:val="24"/>
                <w:szCs w:val="24"/>
                <w:lang w:eastAsia="ru-RU"/>
              </w:rPr>
              <w:t>Наименование разделов и тем</w:t>
            </w:r>
          </w:p>
        </w:tc>
        <w:tc>
          <w:tcPr>
            <w:tcW w:w="8221" w:type="dxa"/>
            <w:vAlign w:val="center"/>
          </w:tcPr>
          <w:p w14:paraId="603ADC94" w14:textId="77777777" w:rsidR="00DE4498" w:rsidRPr="00DE4498" w:rsidRDefault="00DE4498"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1559" w:type="dxa"/>
            <w:vAlign w:val="center"/>
          </w:tcPr>
          <w:p w14:paraId="4D2D0DE7" w14:textId="77777777" w:rsidR="00DE4498" w:rsidRPr="00DE4498" w:rsidRDefault="00DE4498" w:rsidP="00DE4498">
            <w:pPr>
              <w:widowControl w:val="0"/>
              <w:shd w:val="clear" w:color="auto" w:fill="FFFFFF"/>
              <w:autoSpaceDE w:val="0"/>
              <w:autoSpaceDN w:val="0"/>
              <w:adjustRightInd w:val="0"/>
              <w:spacing w:after="0"/>
              <w:ind w:firstLine="29"/>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b/>
                <w:bCs/>
                <w:sz w:val="24"/>
                <w:szCs w:val="24"/>
                <w:lang w:eastAsia="ru-RU"/>
              </w:rPr>
              <w:t>Объем в часах</w:t>
            </w:r>
          </w:p>
        </w:tc>
        <w:tc>
          <w:tcPr>
            <w:tcW w:w="2127" w:type="dxa"/>
            <w:vAlign w:val="center"/>
          </w:tcPr>
          <w:p w14:paraId="547B4596" w14:textId="77777777" w:rsidR="00DE4498" w:rsidRPr="00DE4498" w:rsidRDefault="00DE4498"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b/>
                <w:bCs/>
                <w:sz w:val="24"/>
                <w:szCs w:val="24"/>
                <w:lang w:eastAsia="ru-RU"/>
              </w:rPr>
              <w:t>Коды</w:t>
            </w:r>
          </w:p>
          <w:p w14:paraId="18297033" w14:textId="77777777" w:rsidR="00DE4498" w:rsidRPr="00DE4498" w:rsidRDefault="00DE4498"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b/>
                <w:bCs/>
                <w:sz w:val="24"/>
                <w:szCs w:val="24"/>
                <w:lang w:eastAsia="ru-RU"/>
              </w:rPr>
              <w:t>Компетенций и личностных результатов</w:t>
            </w:r>
            <w:r w:rsidRPr="00DE4498">
              <w:rPr>
                <w:rFonts w:ascii="Times New Roman" w:eastAsia="Times New Roman" w:hAnsi="Times New Roman" w:cs="Times New Roman"/>
                <w:b/>
                <w:bCs/>
                <w:sz w:val="24"/>
                <w:szCs w:val="20"/>
                <w:vertAlign w:val="superscript"/>
                <w:lang w:eastAsia="ru-RU"/>
              </w:rPr>
              <w:footnoteReference w:id="1"/>
            </w:r>
            <w:r w:rsidRPr="00DE4498">
              <w:rPr>
                <w:rFonts w:ascii="Times New Roman" w:eastAsia="Times New Roman" w:hAnsi="Times New Roman" w:cs="Times New Roman"/>
                <w:b/>
                <w:bCs/>
                <w:sz w:val="24"/>
                <w:szCs w:val="24"/>
                <w:lang w:eastAsia="ru-RU"/>
              </w:rPr>
              <w:t>,</w:t>
            </w:r>
          </w:p>
          <w:p w14:paraId="08C20CCD" w14:textId="77777777" w:rsidR="00DE4498" w:rsidRPr="00DE4498" w:rsidRDefault="00DE4498"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b/>
                <w:bCs/>
                <w:sz w:val="24"/>
                <w:szCs w:val="24"/>
                <w:lang w:eastAsia="ru-RU"/>
              </w:rPr>
              <w:t>формированию</w:t>
            </w:r>
          </w:p>
          <w:p w14:paraId="1771D7C3" w14:textId="77777777" w:rsidR="00DE4498" w:rsidRPr="00DE4498" w:rsidRDefault="00DE4498"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b/>
                <w:bCs/>
                <w:sz w:val="24"/>
                <w:szCs w:val="24"/>
                <w:lang w:eastAsia="ru-RU"/>
              </w:rPr>
              <w:t>которых</w:t>
            </w:r>
          </w:p>
          <w:p w14:paraId="056F0BAA" w14:textId="77777777" w:rsidR="00DE4498" w:rsidRPr="00DE4498" w:rsidRDefault="00DE4498"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b/>
                <w:bCs/>
                <w:sz w:val="24"/>
                <w:szCs w:val="24"/>
                <w:lang w:eastAsia="ru-RU"/>
              </w:rPr>
              <w:t>способствует</w:t>
            </w:r>
          </w:p>
          <w:p w14:paraId="101F389A" w14:textId="77777777" w:rsidR="00DE4498" w:rsidRPr="00DE4498" w:rsidRDefault="00DE4498"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b/>
                <w:bCs/>
                <w:sz w:val="24"/>
                <w:szCs w:val="24"/>
                <w:lang w:eastAsia="ru-RU"/>
              </w:rPr>
              <w:t>элемент программы</w:t>
            </w:r>
          </w:p>
        </w:tc>
      </w:tr>
      <w:tr w:rsidR="00DE4498" w:rsidRPr="00DE4498" w14:paraId="325AF397" w14:textId="77777777" w:rsidTr="00D76D36">
        <w:tc>
          <w:tcPr>
            <w:tcW w:w="2410" w:type="dxa"/>
          </w:tcPr>
          <w:p w14:paraId="421CD3F1" w14:textId="77777777" w:rsidR="00DE4498" w:rsidRPr="00DE4498" w:rsidRDefault="00DE4498" w:rsidP="00DE4498">
            <w:pPr>
              <w:widowControl w:val="0"/>
              <w:shd w:val="clear" w:color="auto" w:fill="FFFFFF"/>
              <w:autoSpaceDE w:val="0"/>
              <w:autoSpaceDN w:val="0"/>
              <w:adjustRightInd w:val="0"/>
              <w:spacing w:after="0"/>
              <w:jc w:val="center"/>
              <w:rPr>
                <w:rFonts w:ascii="Times New Roman" w:eastAsia="Times New Roman" w:hAnsi="Times New Roman" w:cs="Times New Roman"/>
                <w:b/>
                <w:i/>
                <w:sz w:val="24"/>
                <w:szCs w:val="24"/>
                <w:lang w:eastAsia="ru-RU"/>
              </w:rPr>
            </w:pPr>
            <w:r w:rsidRPr="00DE4498">
              <w:rPr>
                <w:rFonts w:ascii="Times New Roman" w:eastAsia="Times New Roman" w:hAnsi="Times New Roman" w:cs="Times New Roman"/>
                <w:b/>
                <w:bCs/>
                <w:i/>
                <w:sz w:val="24"/>
                <w:szCs w:val="24"/>
                <w:lang w:eastAsia="ru-RU"/>
              </w:rPr>
              <w:t>1</w:t>
            </w:r>
          </w:p>
        </w:tc>
        <w:tc>
          <w:tcPr>
            <w:tcW w:w="8221" w:type="dxa"/>
          </w:tcPr>
          <w:p w14:paraId="66FBAA3A" w14:textId="77777777" w:rsidR="00DE4498" w:rsidRPr="00DE4498" w:rsidRDefault="00DE4498" w:rsidP="00DE4498">
            <w:pPr>
              <w:widowControl w:val="0"/>
              <w:shd w:val="clear" w:color="auto" w:fill="FFFFFF"/>
              <w:autoSpaceDE w:val="0"/>
              <w:autoSpaceDN w:val="0"/>
              <w:adjustRightInd w:val="0"/>
              <w:spacing w:after="0"/>
              <w:jc w:val="center"/>
              <w:rPr>
                <w:rFonts w:ascii="Times New Roman" w:eastAsia="Times New Roman" w:hAnsi="Times New Roman" w:cs="Times New Roman"/>
                <w:b/>
                <w:i/>
                <w:sz w:val="24"/>
                <w:szCs w:val="24"/>
                <w:lang w:eastAsia="ru-RU"/>
              </w:rPr>
            </w:pPr>
            <w:r w:rsidRPr="00DE4498">
              <w:rPr>
                <w:rFonts w:ascii="Times New Roman" w:eastAsia="Times New Roman" w:hAnsi="Times New Roman" w:cs="Times New Roman"/>
                <w:b/>
                <w:i/>
                <w:iCs/>
                <w:sz w:val="24"/>
                <w:szCs w:val="24"/>
                <w:lang w:eastAsia="ru-RU"/>
              </w:rPr>
              <w:t>2</w:t>
            </w:r>
          </w:p>
        </w:tc>
        <w:tc>
          <w:tcPr>
            <w:tcW w:w="1559" w:type="dxa"/>
          </w:tcPr>
          <w:p w14:paraId="5FBE5F91" w14:textId="77777777" w:rsidR="00DE4498" w:rsidRPr="00DE4498" w:rsidRDefault="00DE4498" w:rsidP="00DE4498">
            <w:pPr>
              <w:widowControl w:val="0"/>
              <w:shd w:val="clear" w:color="auto" w:fill="FFFFFF"/>
              <w:autoSpaceDE w:val="0"/>
              <w:autoSpaceDN w:val="0"/>
              <w:adjustRightInd w:val="0"/>
              <w:spacing w:after="0"/>
              <w:jc w:val="center"/>
              <w:rPr>
                <w:rFonts w:ascii="Times New Roman" w:eastAsia="Times New Roman" w:hAnsi="Times New Roman" w:cs="Times New Roman"/>
                <w:b/>
                <w:i/>
                <w:sz w:val="24"/>
                <w:szCs w:val="24"/>
                <w:lang w:eastAsia="ru-RU"/>
              </w:rPr>
            </w:pPr>
            <w:r w:rsidRPr="00DE4498">
              <w:rPr>
                <w:rFonts w:ascii="Times New Roman" w:eastAsia="Times New Roman" w:hAnsi="Times New Roman" w:cs="Times New Roman"/>
                <w:b/>
                <w:i/>
                <w:iCs/>
                <w:sz w:val="24"/>
                <w:szCs w:val="24"/>
                <w:lang w:eastAsia="ru-RU"/>
              </w:rPr>
              <w:t>3</w:t>
            </w:r>
          </w:p>
        </w:tc>
        <w:tc>
          <w:tcPr>
            <w:tcW w:w="2127" w:type="dxa"/>
          </w:tcPr>
          <w:p w14:paraId="2565181E" w14:textId="77777777" w:rsidR="00DE4498" w:rsidRPr="00DE4498" w:rsidRDefault="00DE4498" w:rsidP="00DE4498">
            <w:pPr>
              <w:widowControl w:val="0"/>
              <w:autoSpaceDE w:val="0"/>
              <w:autoSpaceDN w:val="0"/>
              <w:adjustRightInd w:val="0"/>
              <w:spacing w:after="0"/>
              <w:rPr>
                <w:rFonts w:ascii="Times New Roman" w:eastAsia="Times New Roman" w:hAnsi="Times New Roman" w:cs="Times New Roman"/>
                <w:sz w:val="24"/>
                <w:szCs w:val="24"/>
                <w:lang w:eastAsia="ru-RU"/>
              </w:rPr>
            </w:pPr>
          </w:p>
        </w:tc>
      </w:tr>
      <w:tr w:rsidR="0039675B" w:rsidRPr="00DE4498" w14:paraId="74F8E827" w14:textId="77777777" w:rsidTr="0039675B">
        <w:trPr>
          <w:trHeight w:val="377"/>
        </w:trPr>
        <w:tc>
          <w:tcPr>
            <w:tcW w:w="2410" w:type="dxa"/>
            <w:tcBorders>
              <w:bottom w:val="single" w:sz="6" w:space="0" w:color="auto"/>
              <w:right w:val="nil"/>
            </w:tcBorders>
          </w:tcPr>
          <w:p w14:paraId="663FC6A3" w14:textId="77777777" w:rsidR="0039675B" w:rsidRPr="00501AD1" w:rsidRDefault="00501AD1" w:rsidP="00597F45">
            <w:pPr>
              <w:spacing w:after="0" w:line="360" w:lineRule="auto"/>
              <w:rPr>
                <w:rFonts w:ascii="Times New Roman" w:hAnsi="Times New Roman"/>
                <w:b/>
                <w:bCs/>
                <w:sz w:val="24"/>
                <w:szCs w:val="24"/>
              </w:rPr>
            </w:pPr>
            <w:r>
              <w:rPr>
                <w:rFonts w:ascii="Times New Roman" w:hAnsi="Times New Roman"/>
                <w:b/>
                <w:bCs/>
                <w:sz w:val="24"/>
                <w:szCs w:val="24"/>
              </w:rPr>
              <w:t xml:space="preserve">Раздел  </w:t>
            </w:r>
            <w:r w:rsidR="0039675B" w:rsidRPr="00501AD1">
              <w:rPr>
                <w:rFonts w:ascii="Times New Roman" w:hAnsi="Times New Roman"/>
                <w:b/>
                <w:bCs/>
                <w:sz w:val="24"/>
                <w:szCs w:val="24"/>
              </w:rPr>
              <w:t xml:space="preserve">Психология   </w:t>
            </w:r>
          </w:p>
        </w:tc>
        <w:tc>
          <w:tcPr>
            <w:tcW w:w="8221" w:type="dxa"/>
            <w:tcBorders>
              <w:left w:val="nil"/>
              <w:bottom w:val="single" w:sz="6" w:space="0" w:color="auto"/>
            </w:tcBorders>
          </w:tcPr>
          <w:p w14:paraId="37B452CD" w14:textId="77777777" w:rsidR="0039675B" w:rsidRPr="00501AD1" w:rsidRDefault="0039675B" w:rsidP="00597F45">
            <w:pPr>
              <w:rPr>
                <w:rFonts w:ascii="Times New Roman" w:hAnsi="Times New Roman"/>
                <w:b/>
                <w:bCs/>
                <w:iCs/>
                <w:sz w:val="24"/>
                <w:szCs w:val="24"/>
              </w:rPr>
            </w:pPr>
            <w:r w:rsidRPr="00501AD1">
              <w:rPr>
                <w:rFonts w:ascii="Times New Roman" w:hAnsi="Times New Roman"/>
                <w:b/>
                <w:iCs/>
                <w:sz w:val="24"/>
                <w:szCs w:val="24"/>
              </w:rPr>
              <w:t xml:space="preserve">общения                                                                                               </w:t>
            </w:r>
          </w:p>
        </w:tc>
        <w:tc>
          <w:tcPr>
            <w:tcW w:w="1559" w:type="dxa"/>
          </w:tcPr>
          <w:p w14:paraId="1BD9586B" w14:textId="77777777" w:rsidR="0039675B" w:rsidRPr="00CE28F7" w:rsidRDefault="0039675B" w:rsidP="00597F45">
            <w:pPr>
              <w:jc w:val="center"/>
              <w:rPr>
                <w:rFonts w:ascii="Times New Roman" w:hAnsi="Times New Roman"/>
                <w:b/>
                <w:bCs/>
                <w:i/>
                <w:iCs/>
              </w:rPr>
            </w:pPr>
            <w:r>
              <w:rPr>
                <w:rFonts w:ascii="Times New Roman" w:hAnsi="Times New Roman"/>
                <w:b/>
                <w:iCs/>
              </w:rPr>
              <w:t xml:space="preserve">  </w:t>
            </w:r>
            <w:r w:rsidRPr="004E649F">
              <w:rPr>
                <w:rFonts w:ascii="Times New Roman" w:hAnsi="Times New Roman"/>
                <w:b/>
                <w:iCs/>
              </w:rPr>
              <w:t>3</w:t>
            </w:r>
            <w:r>
              <w:rPr>
                <w:rFonts w:ascii="Times New Roman" w:hAnsi="Times New Roman"/>
                <w:b/>
                <w:iCs/>
              </w:rPr>
              <w:t>2</w:t>
            </w:r>
            <w:r w:rsidRPr="004E649F">
              <w:rPr>
                <w:rFonts w:ascii="Times New Roman" w:hAnsi="Times New Roman"/>
                <w:b/>
                <w:iCs/>
              </w:rPr>
              <w:t>/16</w:t>
            </w:r>
          </w:p>
        </w:tc>
        <w:tc>
          <w:tcPr>
            <w:tcW w:w="2127" w:type="dxa"/>
            <w:vMerge w:val="restart"/>
          </w:tcPr>
          <w:p w14:paraId="7C21C175" w14:textId="77777777" w:rsidR="0039675B"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p>
          <w:p w14:paraId="3607955F" w14:textId="77777777" w:rsidR="0039675B"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p>
          <w:p w14:paraId="5BFA3EB1"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DE4498">
              <w:rPr>
                <w:rFonts w:ascii="Times New Roman" w:eastAsia="Times New Roman" w:hAnsi="Times New Roman" w:cs="Times New Roman"/>
                <w:sz w:val="24"/>
                <w:szCs w:val="24"/>
                <w:lang w:eastAsia="ru-RU"/>
              </w:rPr>
              <w:t>К 01, ОК 02,</w:t>
            </w:r>
          </w:p>
          <w:p w14:paraId="2A43FCB2"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ОК 06</w:t>
            </w:r>
          </w:p>
          <w:p w14:paraId="0D41FDD4" w14:textId="77777777" w:rsidR="0039675B" w:rsidRPr="00B576FB" w:rsidRDefault="0039675B" w:rsidP="00B576FB">
            <w:pPr>
              <w:widowControl w:val="0"/>
              <w:autoSpaceDE w:val="0"/>
              <w:autoSpaceDN w:val="0"/>
              <w:adjustRightInd w:val="0"/>
              <w:spacing w:after="0"/>
              <w:jc w:val="center"/>
              <w:rPr>
                <w:rFonts w:ascii="Times New Roman" w:eastAsia="Times New Roman" w:hAnsi="Times New Roman" w:cs="Times New Roman"/>
                <w:iCs/>
                <w:sz w:val="24"/>
                <w:szCs w:val="24"/>
                <w:lang w:eastAsia="ru-RU"/>
              </w:rPr>
            </w:pPr>
            <w:r w:rsidRPr="00B576FB">
              <w:rPr>
                <w:rFonts w:ascii="Times New Roman" w:eastAsia="Times New Roman" w:hAnsi="Times New Roman" w:cs="Times New Roman"/>
                <w:iCs/>
                <w:sz w:val="24"/>
                <w:szCs w:val="24"/>
                <w:lang w:eastAsia="ru-RU"/>
              </w:rPr>
              <w:t xml:space="preserve">ЛР 6, </w:t>
            </w:r>
          </w:p>
          <w:p w14:paraId="37B3543B" w14:textId="77777777" w:rsidR="0039675B" w:rsidRPr="00B576FB" w:rsidRDefault="0039675B" w:rsidP="00B576FB">
            <w:pPr>
              <w:widowControl w:val="0"/>
              <w:autoSpaceDE w:val="0"/>
              <w:autoSpaceDN w:val="0"/>
              <w:adjustRightInd w:val="0"/>
              <w:spacing w:after="0"/>
              <w:jc w:val="center"/>
              <w:rPr>
                <w:rFonts w:ascii="Times New Roman" w:eastAsia="Times New Roman" w:hAnsi="Times New Roman" w:cs="Times New Roman"/>
                <w:iCs/>
                <w:sz w:val="24"/>
                <w:szCs w:val="24"/>
                <w:lang w:eastAsia="ru-RU"/>
              </w:rPr>
            </w:pPr>
            <w:r w:rsidRPr="00B576FB">
              <w:rPr>
                <w:rFonts w:ascii="Times New Roman" w:eastAsia="Times New Roman" w:hAnsi="Times New Roman" w:cs="Times New Roman"/>
                <w:iCs/>
                <w:sz w:val="24"/>
                <w:szCs w:val="24"/>
                <w:lang w:eastAsia="ru-RU"/>
              </w:rPr>
              <w:t xml:space="preserve">ЛР 7, </w:t>
            </w:r>
          </w:p>
          <w:p w14:paraId="75B32755" w14:textId="77777777" w:rsidR="0039675B" w:rsidRPr="00DE4498" w:rsidRDefault="0039675B" w:rsidP="00B576FB">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B576FB">
              <w:rPr>
                <w:rFonts w:ascii="Times New Roman" w:eastAsia="Times New Roman" w:hAnsi="Times New Roman" w:cs="Times New Roman"/>
                <w:iCs/>
                <w:sz w:val="24"/>
                <w:szCs w:val="24"/>
                <w:lang w:eastAsia="ru-RU"/>
              </w:rPr>
              <w:t>ЛР 30</w:t>
            </w:r>
          </w:p>
        </w:tc>
      </w:tr>
      <w:tr w:rsidR="00501AD1" w:rsidRPr="00DE4498" w14:paraId="23AAA1DD" w14:textId="77777777" w:rsidTr="00827142">
        <w:trPr>
          <w:trHeight w:val="362"/>
        </w:trPr>
        <w:tc>
          <w:tcPr>
            <w:tcW w:w="2410" w:type="dxa"/>
            <w:vMerge w:val="restart"/>
            <w:tcBorders>
              <w:top w:val="single" w:sz="6" w:space="0" w:color="auto"/>
              <w:right w:val="single" w:sz="6" w:space="0" w:color="auto"/>
            </w:tcBorders>
          </w:tcPr>
          <w:p w14:paraId="0BEF1F2D" w14:textId="77777777" w:rsidR="00501AD1" w:rsidRDefault="00501AD1" w:rsidP="00597F45">
            <w:pPr>
              <w:spacing w:after="0" w:line="360" w:lineRule="auto"/>
              <w:rPr>
                <w:rFonts w:ascii="Times New Roman" w:hAnsi="Times New Roman"/>
                <w:b/>
                <w:sz w:val="24"/>
                <w:szCs w:val="24"/>
              </w:rPr>
            </w:pPr>
          </w:p>
          <w:p w14:paraId="6F8BB053" w14:textId="77777777" w:rsidR="00501AD1" w:rsidRDefault="00501AD1" w:rsidP="00597F45">
            <w:pPr>
              <w:spacing w:after="0" w:line="360" w:lineRule="auto"/>
              <w:rPr>
                <w:rFonts w:ascii="Times New Roman" w:hAnsi="Times New Roman"/>
                <w:b/>
                <w:sz w:val="24"/>
                <w:szCs w:val="24"/>
              </w:rPr>
            </w:pPr>
          </w:p>
          <w:p w14:paraId="5CF85C15" w14:textId="77777777" w:rsidR="00501AD1" w:rsidRPr="00501AD1" w:rsidRDefault="00501AD1" w:rsidP="003F4115">
            <w:pPr>
              <w:spacing w:after="0" w:line="240" w:lineRule="auto"/>
              <w:rPr>
                <w:rFonts w:ascii="Times New Roman" w:hAnsi="Times New Roman"/>
                <w:b/>
                <w:sz w:val="24"/>
                <w:szCs w:val="24"/>
              </w:rPr>
            </w:pPr>
            <w:r w:rsidRPr="00501AD1">
              <w:rPr>
                <w:rFonts w:ascii="Times New Roman" w:hAnsi="Times New Roman"/>
                <w:b/>
                <w:sz w:val="24"/>
                <w:szCs w:val="24"/>
              </w:rPr>
              <w:t>Тема 1.</w:t>
            </w:r>
          </w:p>
          <w:p w14:paraId="3EF17C41" w14:textId="77777777" w:rsidR="00501AD1" w:rsidRPr="00DE4498" w:rsidRDefault="00501AD1" w:rsidP="003F4115">
            <w:pPr>
              <w:spacing w:after="0" w:line="240" w:lineRule="auto"/>
              <w:rPr>
                <w:rFonts w:ascii="Times New Roman" w:eastAsia="Times New Roman" w:hAnsi="Times New Roman" w:cs="Times New Roman"/>
                <w:b/>
                <w:bCs/>
                <w:sz w:val="24"/>
                <w:szCs w:val="24"/>
                <w:lang w:eastAsia="ru-RU"/>
              </w:rPr>
            </w:pPr>
            <w:r w:rsidRPr="000A3BF9">
              <w:rPr>
                <w:rFonts w:ascii="Times New Roman" w:hAnsi="Times New Roman"/>
                <w:sz w:val="24"/>
                <w:szCs w:val="24"/>
              </w:rPr>
              <w:t>Общая характеристика общения.</w:t>
            </w:r>
          </w:p>
        </w:tc>
        <w:tc>
          <w:tcPr>
            <w:tcW w:w="8221" w:type="dxa"/>
            <w:tcBorders>
              <w:top w:val="single" w:sz="6" w:space="0" w:color="auto"/>
              <w:left w:val="single" w:sz="6" w:space="0" w:color="auto"/>
              <w:bottom w:val="single" w:sz="6" w:space="0" w:color="auto"/>
            </w:tcBorders>
          </w:tcPr>
          <w:p w14:paraId="01DE2D9B" w14:textId="60BB5D4E" w:rsidR="00501AD1" w:rsidRPr="00827142" w:rsidRDefault="00501AD1" w:rsidP="00DE4498">
            <w:pPr>
              <w:widowControl w:val="0"/>
              <w:shd w:val="clear" w:color="auto" w:fill="FFFFFF"/>
              <w:tabs>
                <w:tab w:val="left" w:pos="4950"/>
              </w:tabs>
              <w:autoSpaceDE w:val="0"/>
              <w:autoSpaceDN w:val="0"/>
              <w:adjustRightInd w:val="0"/>
              <w:spacing w:after="0"/>
              <w:jc w:val="both"/>
              <w:rPr>
                <w:rFonts w:ascii="Times New Roman" w:eastAsia="Times New Roman" w:hAnsi="Times New Roman" w:cs="Times New Roman"/>
                <w:b/>
                <w:sz w:val="24"/>
                <w:szCs w:val="24"/>
                <w:lang w:eastAsia="ru-RU"/>
              </w:rPr>
            </w:pPr>
            <w:r w:rsidRPr="00501AD1">
              <w:rPr>
                <w:rFonts w:ascii="Times New Roman" w:eastAsia="Times New Roman" w:hAnsi="Times New Roman" w:cs="Times New Roman"/>
                <w:b/>
                <w:sz w:val="24"/>
                <w:szCs w:val="24"/>
                <w:lang w:eastAsia="ru-RU"/>
              </w:rPr>
              <w:t>Содержание учебного материала</w:t>
            </w:r>
          </w:p>
        </w:tc>
        <w:tc>
          <w:tcPr>
            <w:tcW w:w="1559" w:type="dxa"/>
            <w:tcBorders>
              <w:bottom w:val="single" w:sz="6" w:space="0" w:color="auto"/>
            </w:tcBorders>
          </w:tcPr>
          <w:p w14:paraId="5D66C653" w14:textId="6875FA8E" w:rsidR="00501AD1" w:rsidRPr="00827142" w:rsidRDefault="00827142" w:rsidP="00827142">
            <w:pPr>
              <w:widowControl w:val="0"/>
              <w:shd w:val="clear" w:color="auto" w:fill="FFFFFF"/>
              <w:autoSpaceDE w:val="0"/>
              <w:autoSpaceDN w:val="0"/>
              <w:adjustRightInd w:val="0"/>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127" w:type="dxa"/>
            <w:vMerge/>
          </w:tcPr>
          <w:p w14:paraId="4AD33525" w14:textId="77777777" w:rsidR="00501AD1" w:rsidRPr="00DE4498" w:rsidRDefault="00501AD1"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p>
        </w:tc>
      </w:tr>
      <w:tr w:rsidR="00501AD1" w:rsidRPr="00DE4498" w14:paraId="4FA32ED9" w14:textId="77777777" w:rsidTr="00501AD1">
        <w:trPr>
          <w:trHeight w:val="1785"/>
        </w:trPr>
        <w:tc>
          <w:tcPr>
            <w:tcW w:w="2410" w:type="dxa"/>
            <w:vMerge/>
            <w:tcBorders>
              <w:top w:val="single" w:sz="6" w:space="0" w:color="auto"/>
              <w:right w:val="single" w:sz="6" w:space="0" w:color="auto"/>
            </w:tcBorders>
          </w:tcPr>
          <w:p w14:paraId="64105175" w14:textId="77777777" w:rsidR="00501AD1" w:rsidRDefault="00501AD1" w:rsidP="00597F45">
            <w:pPr>
              <w:spacing w:after="0" w:line="360" w:lineRule="auto"/>
              <w:rPr>
                <w:rFonts w:ascii="Times New Roman" w:hAnsi="Times New Roman"/>
                <w:b/>
                <w:sz w:val="24"/>
                <w:szCs w:val="24"/>
              </w:rPr>
            </w:pPr>
          </w:p>
        </w:tc>
        <w:tc>
          <w:tcPr>
            <w:tcW w:w="8221" w:type="dxa"/>
            <w:tcBorders>
              <w:top w:val="single" w:sz="6" w:space="0" w:color="auto"/>
              <w:left w:val="single" w:sz="6" w:space="0" w:color="auto"/>
            </w:tcBorders>
          </w:tcPr>
          <w:p w14:paraId="6111DBDB" w14:textId="77777777" w:rsidR="00501AD1" w:rsidRDefault="00501AD1" w:rsidP="00DE4498">
            <w:pPr>
              <w:widowControl w:val="0"/>
              <w:shd w:val="clear" w:color="auto" w:fill="FFFFFF"/>
              <w:tabs>
                <w:tab w:val="left" w:pos="4950"/>
              </w:tabs>
              <w:autoSpaceDE w:val="0"/>
              <w:autoSpaceDN w:val="0"/>
              <w:adjustRightInd w:val="0"/>
              <w:spacing w:after="0"/>
              <w:jc w:val="both"/>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Характеристика общения, определение, этапы, условия эффективного общения. Особенности межличностного общения в деловой сфере. Синтоническая модель общения. Трудности и дефекты межличностного общения: дефицитное, дефектное, деструктивное общение. Барьеры межличностного общения.</w:t>
            </w:r>
          </w:p>
        </w:tc>
        <w:tc>
          <w:tcPr>
            <w:tcW w:w="1559" w:type="dxa"/>
            <w:tcBorders>
              <w:top w:val="single" w:sz="6" w:space="0" w:color="auto"/>
            </w:tcBorders>
          </w:tcPr>
          <w:p w14:paraId="052C3F0C" w14:textId="23647A7A" w:rsidR="00501AD1" w:rsidRPr="00DE4498" w:rsidRDefault="00827142"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0D7B64B6" w14:textId="77777777" w:rsidR="00501AD1" w:rsidRPr="00DE4498" w:rsidRDefault="00501AD1"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p>
          <w:p w14:paraId="51D35A2E" w14:textId="77777777" w:rsidR="00501AD1" w:rsidRDefault="00501AD1"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p>
        </w:tc>
        <w:tc>
          <w:tcPr>
            <w:tcW w:w="2127" w:type="dxa"/>
            <w:vMerge/>
          </w:tcPr>
          <w:p w14:paraId="34377C2A" w14:textId="77777777" w:rsidR="00501AD1" w:rsidRPr="00DE4498" w:rsidRDefault="00501AD1"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p>
        </w:tc>
      </w:tr>
      <w:tr w:rsidR="0039675B" w:rsidRPr="00DE4498" w14:paraId="2B80EDF5" w14:textId="77777777" w:rsidTr="0039675B">
        <w:trPr>
          <w:trHeight w:val="330"/>
        </w:trPr>
        <w:tc>
          <w:tcPr>
            <w:tcW w:w="2410" w:type="dxa"/>
            <w:vMerge/>
            <w:tcBorders>
              <w:right w:val="single" w:sz="6" w:space="0" w:color="auto"/>
            </w:tcBorders>
          </w:tcPr>
          <w:p w14:paraId="424921A2" w14:textId="77777777" w:rsidR="0039675B" w:rsidRPr="00DE4498" w:rsidRDefault="0039675B" w:rsidP="00DE4498">
            <w:pPr>
              <w:widowControl w:val="0"/>
              <w:shd w:val="clear" w:color="auto" w:fill="FFFFFF"/>
              <w:tabs>
                <w:tab w:val="left" w:leader="underscore" w:pos="1202"/>
              </w:tabs>
              <w:autoSpaceDE w:val="0"/>
              <w:autoSpaceDN w:val="0"/>
              <w:adjustRightInd w:val="0"/>
              <w:spacing w:after="0"/>
              <w:rPr>
                <w:rFonts w:ascii="Times New Roman" w:eastAsia="Times New Roman" w:hAnsi="Times New Roman" w:cs="Times New Roman"/>
                <w:b/>
                <w:bCs/>
                <w:sz w:val="24"/>
                <w:szCs w:val="24"/>
                <w:lang w:eastAsia="ru-RU"/>
              </w:rPr>
            </w:pPr>
          </w:p>
        </w:tc>
        <w:tc>
          <w:tcPr>
            <w:tcW w:w="8221" w:type="dxa"/>
            <w:tcBorders>
              <w:left w:val="single" w:sz="6" w:space="0" w:color="auto"/>
            </w:tcBorders>
          </w:tcPr>
          <w:p w14:paraId="0A9C25C9" w14:textId="77777777" w:rsidR="0039675B" w:rsidRPr="00DE4498" w:rsidRDefault="0039675B" w:rsidP="00DE4498">
            <w:pPr>
              <w:widowControl w:val="0"/>
              <w:shd w:val="clear" w:color="auto" w:fill="FFFFFF"/>
              <w:tabs>
                <w:tab w:val="left" w:pos="4950"/>
              </w:tabs>
              <w:autoSpaceDE w:val="0"/>
              <w:autoSpaceDN w:val="0"/>
              <w:adjustRightInd w:val="0"/>
              <w:spacing w:after="0"/>
              <w:jc w:val="both"/>
              <w:rPr>
                <w:rFonts w:ascii="Times New Roman" w:eastAsia="Times New Roman" w:hAnsi="Times New Roman" w:cs="Times New Roman"/>
                <w:sz w:val="24"/>
                <w:szCs w:val="24"/>
                <w:lang w:eastAsia="ru-RU"/>
              </w:rPr>
            </w:pPr>
            <w:r w:rsidRPr="00DE4498">
              <w:rPr>
                <w:rFonts w:ascii="Times New Roman" w:eastAsia="Times New Roman" w:hAnsi="Times New Roman" w:cs="Times New Roman"/>
                <w:b/>
                <w:bCs/>
                <w:sz w:val="24"/>
                <w:szCs w:val="24"/>
                <w:lang w:eastAsia="ru-RU"/>
              </w:rPr>
              <w:t>В том числе практических занятий:</w:t>
            </w:r>
          </w:p>
        </w:tc>
        <w:tc>
          <w:tcPr>
            <w:tcW w:w="1559" w:type="dxa"/>
          </w:tcPr>
          <w:p w14:paraId="23625302" w14:textId="77777777" w:rsidR="0039675B" w:rsidRPr="00A969E1"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b/>
                <w:sz w:val="24"/>
                <w:szCs w:val="24"/>
                <w:lang w:eastAsia="ru-RU"/>
              </w:rPr>
            </w:pPr>
            <w:r w:rsidRPr="00A969E1">
              <w:rPr>
                <w:rFonts w:ascii="Times New Roman" w:eastAsia="Times New Roman" w:hAnsi="Times New Roman" w:cs="Times New Roman"/>
                <w:b/>
                <w:sz w:val="24"/>
                <w:szCs w:val="24"/>
                <w:lang w:eastAsia="ru-RU"/>
              </w:rPr>
              <w:t>2</w:t>
            </w:r>
          </w:p>
        </w:tc>
        <w:tc>
          <w:tcPr>
            <w:tcW w:w="2127" w:type="dxa"/>
            <w:vMerge/>
          </w:tcPr>
          <w:p w14:paraId="0E17360B"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p>
        </w:tc>
      </w:tr>
      <w:tr w:rsidR="0039675B" w:rsidRPr="00DE4498" w14:paraId="5C00C94B" w14:textId="77777777" w:rsidTr="0039675B">
        <w:trPr>
          <w:trHeight w:val="645"/>
        </w:trPr>
        <w:tc>
          <w:tcPr>
            <w:tcW w:w="2410" w:type="dxa"/>
            <w:vMerge/>
            <w:tcBorders>
              <w:right w:val="single" w:sz="6" w:space="0" w:color="auto"/>
            </w:tcBorders>
          </w:tcPr>
          <w:p w14:paraId="0C359F0F" w14:textId="77777777" w:rsidR="0039675B" w:rsidRPr="00DE4498" w:rsidRDefault="0039675B" w:rsidP="00DE4498">
            <w:pPr>
              <w:widowControl w:val="0"/>
              <w:shd w:val="clear" w:color="auto" w:fill="FFFFFF"/>
              <w:tabs>
                <w:tab w:val="left" w:leader="underscore" w:pos="1202"/>
              </w:tabs>
              <w:autoSpaceDE w:val="0"/>
              <w:autoSpaceDN w:val="0"/>
              <w:adjustRightInd w:val="0"/>
              <w:spacing w:after="0"/>
              <w:rPr>
                <w:rFonts w:ascii="Times New Roman" w:eastAsia="Times New Roman" w:hAnsi="Times New Roman" w:cs="Times New Roman"/>
                <w:b/>
                <w:bCs/>
                <w:sz w:val="24"/>
                <w:szCs w:val="24"/>
                <w:lang w:eastAsia="ru-RU"/>
              </w:rPr>
            </w:pPr>
          </w:p>
        </w:tc>
        <w:tc>
          <w:tcPr>
            <w:tcW w:w="8221" w:type="dxa"/>
            <w:tcBorders>
              <w:left w:val="single" w:sz="6" w:space="0" w:color="auto"/>
            </w:tcBorders>
          </w:tcPr>
          <w:p w14:paraId="0023A7C5" w14:textId="77777777" w:rsidR="0039675B" w:rsidRPr="00DE4498" w:rsidRDefault="0039675B" w:rsidP="00A969E1">
            <w:pPr>
              <w:widowControl w:val="0"/>
              <w:autoSpaceDE w:val="0"/>
              <w:autoSpaceDN w:val="0"/>
              <w:adjustRightInd w:val="0"/>
              <w:spacing w:before="120" w:after="0" w:line="240" w:lineRule="auto"/>
              <w:ind w:left="33"/>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b/>
                <w:bCs/>
                <w:sz w:val="24"/>
                <w:szCs w:val="24"/>
                <w:lang w:eastAsia="ru-RU"/>
              </w:rPr>
              <w:t xml:space="preserve">Практическое занятие №1. </w:t>
            </w:r>
            <w:r w:rsidRPr="00DE4498">
              <w:rPr>
                <w:rFonts w:ascii="Times New Roman" w:eastAsia="Times New Roman" w:hAnsi="Times New Roman" w:cs="Times New Roman"/>
                <w:bCs/>
                <w:sz w:val="24"/>
                <w:szCs w:val="24"/>
                <w:lang w:eastAsia="ru-RU"/>
              </w:rPr>
              <w:t>«Изучение форм психологического воздействия в деловом общении».</w:t>
            </w:r>
          </w:p>
        </w:tc>
        <w:tc>
          <w:tcPr>
            <w:tcW w:w="1559" w:type="dxa"/>
          </w:tcPr>
          <w:p w14:paraId="72E7CF36"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2</w:t>
            </w:r>
          </w:p>
        </w:tc>
        <w:tc>
          <w:tcPr>
            <w:tcW w:w="2127" w:type="dxa"/>
            <w:vMerge/>
          </w:tcPr>
          <w:p w14:paraId="42052F9F"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p>
        </w:tc>
      </w:tr>
      <w:tr w:rsidR="0039675B" w:rsidRPr="00DE4498" w14:paraId="2952506A" w14:textId="77777777" w:rsidTr="00D76D36">
        <w:trPr>
          <w:trHeight w:val="413"/>
        </w:trPr>
        <w:tc>
          <w:tcPr>
            <w:tcW w:w="2410" w:type="dxa"/>
            <w:vMerge w:val="restart"/>
          </w:tcPr>
          <w:p w14:paraId="2537169E"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sz w:val="24"/>
                <w:szCs w:val="24"/>
                <w:lang w:eastAsia="ru-RU"/>
              </w:rPr>
            </w:pPr>
            <w:r w:rsidRPr="00DE4498">
              <w:rPr>
                <w:rFonts w:ascii="Times New Roman" w:eastAsia="Times New Roman" w:hAnsi="Times New Roman" w:cs="Times New Roman"/>
                <w:b/>
                <w:sz w:val="24"/>
                <w:szCs w:val="24"/>
                <w:lang w:eastAsia="ru-RU"/>
              </w:rPr>
              <w:t>Тема 2.</w:t>
            </w:r>
          </w:p>
          <w:p w14:paraId="4D6B731B"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 xml:space="preserve">Межличностная </w:t>
            </w:r>
            <w:r w:rsidRPr="00DE4498">
              <w:rPr>
                <w:rFonts w:ascii="Times New Roman" w:eastAsia="Times New Roman" w:hAnsi="Times New Roman" w:cs="Times New Roman"/>
                <w:sz w:val="24"/>
                <w:szCs w:val="24"/>
                <w:lang w:eastAsia="ru-RU"/>
              </w:rPr>
              <w:lastRenderedPageBreak/>
              <w:t>коммуникация</w:t>
            </w:r>
          </w:p>
        </w:tc>
        <w:tc>
          <w:tcPr>
            <w:tcW w:w="8221" w:type="dxa"/>
          </w:tcPr>
          <w:p w14:paraId="2E2BA621"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b/>
                <w:bCs/>
                <w:sz w:val="24"/>
                <w:szCs w:val="24"/>
                <w:lang w:eastAsia="ru-RU"/>
              </w:rPr>
              <w:lastRenderedPageBreak/>
              <w:t>Содержание учебного материала</w:t>
            </w:r>
          </w:p>
        </w:tc>
        <w:tc>
          <w:tcPr>
            <w:tcW w:w="1559" w:type="dxa"/>
          </w:tcPr>
          <w:p w14:paraId="5B91193A" w14:textId="77777777" w:rsidR="0039675B" w:rsidRPr="00827142"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b/>
                <w:sz w:val="24"/>
                <w:szCs w:val="24"/>
                <w:lang w:eastAsia="ru-RU"/>
              </w:rPr>
            </w:pPr>
            <w:r w:rsidRPr="00827142">
              <w:rPr>
                <w:rFonts w:ascii="Times New Roman" w:eastAsia="Times New Roman" w:hAnsi="Times New Roman" w:cs="Times New Roman"/>
                <w:b/>
                <w:bCs/>
                <w:sz w:val="24"/>
                <w:szCs w:val="24"/>
                <w:lang w:eastAsia="ru-RU"/>
              </w:rPr>
              <w:t>6</w:t>
            </w:r>
          </w:p>
        </w:tc>
        <w:tc>
          <w:tcPr>
            <w:tcW w:w="2127" w:type="dxa"/>
            <w:vMerge w:val="restart"/>
          </w:tcPr>
          <w:p w14:paraId="6881ACB8"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 xml:space="preserve">ОК 01, ОК 02, </w:t>
            </w:r>
          </w:p>
          <w:p w14:paraId="51CC0933"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ОК 04 – ОК 06,</w:t>
            </w:r>
          </w:p>
          <w:p w14:paraId="1B89DB1F"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lastRenderedPageBreak/>
              <w:t>ПК 1.3 – ПК 1.5</w:t>
            </w:r>
          </w:p>
          <w:p w14:paraId="12A7F5D4" w14:textId="77777777" w:rsidR="0039675B" w:rsidRPr="00B576FB" w:rsidRDefault="0039675B" w:rsidP="00B576FB">
            <w:pPr>
              <w:widowControl w:val="0"/>
              <w:shd w:val="clear" w:color="auto" w:fill="FFFFFF"/>
              <w:autoSpaceDE w:val="0"/>
              <w:autoSpaceDN w:val="0"/>
              <w:adjustRightInd w:val="0"/>
              <w:spacing w:after="0"/>
              <w:jc w:val="center"/>
              <w:rPr>
                <w:rFonts w:ascii="Times New Roman" w:eastAsia="Times New Roman" w:hAnsi="Times New Roman" w:cs="Times New Roman"/>
                <w:iCs/>
                <w:sz w:val="24"/>
                <w:szCs w:val="24"/>
                <w:lang w:eastAsia="ru-RU"/>
              </w:rPr>
            </w:pPr>
            <w:r w:rsidRPr="00B576FB">
              <w:rPr>
                <w:rFonts w:ascii="Times New Roman" w:eastAsia="Times New Roman" w:hAnsi="Times New Roman" w:cs="Times New Roman"/>
                <w:iCs/>
                <w:sz w:val="24"/>
                <w:szCs w:val="24"/>
                <w:lang w:eastAsia="ru-RU"/>
              </w:rPr>
              <w:t xml:space="preserve">ЛР 6, </w:t>
            </w:r>
          </w:p>
          <w:p w14:paraId="508E7705" w14:textId="77777777" w:rsidR="0039675B" w:rsidRPr="00B576FB" w:rsidRDefault="0039675B" w:rsidP="00B576FB">
            <w:pPr>
              <w:widowControl w:val="0"/>
              <w:shd w:val="clear" w:color="auto" w:fill="FFFFFF"/>
              <w:autoSpaceDE w:val="0"/>
              <w:autoSpaceDN w:val="0"/>
              <w:adjustRightInd w:val="0"/>
              <w:spacing w:after="0"/>
              <w:jc w:val="center"/>
              <w:rPr>
                <w:rFonts w:ascii="Times New Roman" w:eastAsia="Times New Roman" w:hAnsi="Times New Roman" w:cs="Times New Roman"/>
                <w:iCs/>
                <w:sz w:val="24"/>
                <w:szCs w:val="24"/>
                <w:lang w:eastAsia="ru-RU"/>
              </w:rPr>
            </w:pPr>
            <w:r w:rsidRPr="00B576FB">
              <w:rPr>
                <w:rFonts w:ascii="Times New Roman" w:eastAsia="Times New Roman" w:hAnsi="Times New Roman" w:cs="Times New Roman"/>
                <w:iCs/>
                <w:sz w:val="24"/>
                <w:szCs w:val="24"/>
                <w:lang w:eastAsia="ru-RU"/>
              </w:rPr>
              <w:t xml:space="preserve">ЛР 7, </w:t>
            </w:r>
          </w:p>
          <w:p w14:paraId="0478CCB8" w14:textId="77777777" w:rsidR="0039675B" w:rsidRPr="00DE4498" w:rsidRDefault="0039675B" w:rsidP="00B576FB">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B576FB">
              <w:rPr>
                <w:rFonts w:ascii="Times New Roman" w:eastAsia="Times New Roman" w:hAnsi="Times New Roman" w:cs="Times New Roman"/>
                <w:iCs/>
                <w:sz w:val="24"/>
                <w:szCs w:val="24"/>
                <w:lang w:eastAsia="ru-RU"/>
              </w:rPr>
              <w:t>ЛР 30</w:t>
            </w:r>
          </w:p>
        </w:tc>
      </w:tr>
      <w:tr w:rsidR="0039675B" w:rsidRPr="00DE4498" w14:paraId="2D18BC48" w14:textId="77777777" w:rsidTr="00D76D36">
        <w:tc>
          <w:tcPr>
            <w:tcW w:w="2410" w:type="dxa"/>
            <w:vMerge/>
          </w:tcPr>
          <w:p w14:paraId="55E3B45E" w14:textId="77777777" w:rsidR="0039675B" w:rsidRPr="00DE4498" w:rsidRDefault="0039675B" w:rsidP="00DE4498">
            <w:pPr>
              <w:widowControl w:val="0"/>
              <w:autoSpaceDE w:val="0"/>
              <w:autoSpaceDN w:val="0"/>
              <w:adjustRightInd w:val="0"/>
              <w:spacing w:after="0"/>
              <w:rPr>
                <w:rFonts w:ascii="Times New Roman" w:eastAsia="Times New Roman" w:hAnsi="Times New Roman" w:cs="Times New Roman"/>
                <w:sz w:val="24"/>
                <w:szCs w:val="24"/>
                <w:lang w:eastAsia="ru-RU"/>
              </w:rPr>
            </w:pPr>
          </w:p>
        </w:tc>
        <w:tc>
          <w:tcPr>
            <w:tcW w:w="8221" w:type="dxa"/>
          </w:tcPr>
          <w:p w14:paraId="1B8B6D64" w14:textId="77777777" w:rsidR="0039675B" w:rsidRPr="00DE4498" w:rsidRDefault="0039675B" w:rsidP="00DE4498">
            <w:pPr>
              <w:widowControl w:val="0"/>
              <w:shd w:val="clear" w:color="auto" w:fill="FFFFFF"/>
              <w:tabs>
                <w:tab w:val="left" w:leader="dot" w:pos="1310"/>
              </w:tabs>
              <w:autoSpaceDE w:val="0"/>
              <w:autoSpaceDN w:val="0"/>
              <w:adjustRightInd w:val="0"/>
              <w:spacing w:after="0"/>
              <w:jc w:val="both"/>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sz w:val="24"/>
                <w:szCs w:val="24"/>
                <w:lang w:eastAsia="ru-RU"/>
              </w:rPr>
              <w:t xml:space="preserve">Особенности общения как обмена информацией. Вербальные и невербальные </w:t>
            </w:r>
            <w:r w:rsidRPr="00DE4498">
              <w:rPr>
                <w:rFonts w:ascii="Times New Roman" w:eastAsia="Times New Roman" w:hAnsi="Times New Roman" w:cs="Times New Roman"/>
                <w:sz w:val="24"/>
                <w:szCs w:val="24"/>
                <w:lang w:eastAsia="ru-RU"/>
              </w:rPr>
              <w:lastRenderedPageBreak/>
              <w:t>средства общения. Каналы невербальной коммуникации в эффективном общении. Типы коммуникаций.</w:t>
            </w:r>
          </w:p>
        </w:tc>
        <w:tc>
          <w:tcPr>
            <w:tcW w:w="1559" w:type="dxa"/>
          </w:tcPr>
          <w:p w14:paraId="4EF056BD"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2127" w:type="dxa"/>
            <w:vMerge/>
          </w:tcPr>
          <w:p w14:paraId="753C8073" w14:textId="77777777" w:rsidR="0039675B" w:rsidRPr="00DE4498" w:rsidRDefault="0039675B" w:rsidP="00DE4498">
            <w:pPr>
              <w:widowControl w:val="0"/>
              <w:autoSpaceDE w:val="0"/>
              <w:autoSpaceDN w:val="0"/>
              <w:adjustRightInd w:val="0"/>
              <w:spacing w:after="0"/>
              <w:rPr>
                <w:rFonts w:ascii="Times New Roman" w:eastAsia="Times New Roman" w:hAnsi="Times New Roman" w:cs="Times New Roman"/>
                <w:sz w:val="24"/>
                <w:szCs w:val="24"/>
                <w:lang w:eastAsia="ru-RU"/>
              </w:rPr>
            </w:pPr>
          </w:p>
        </w:tc>
      </w:tr>
      <w:tr w:rsidR="0039675B" w:rsidRPr="00DE4498" w14:paraId="6F22335E" w14:textId="77777777" w:rsidTr="00D76D36">
        <w:trPr>
          <w:trHeight w:val="314"/>
        </w:trPr>
        <w:tc>
          <w:tcPr>
            <w:tcW w:w="2410" w:type="dxa"/>
            <w:vMerge/>
          </w:tcPr>
          <w:p w14:paraId="28FBDD6A" w14:textId="77777777" w:rsidR="0039675B" w:rsidRPr="00DE4498" w:rsidRDefault="0039675B" w:rsidP="00DE4498">
            <w:pPr>
              <w:widowControl w:val="0"/>
              <w:autoSpaceDE w:val="0"/>
              <w:autoSpaceDN w:val="0"/>
              <w:adjustRightInd w:val="0"/>
              <w:spacing w:after="0"/>
              <w:rPr>
                <w:rFonts w:ascii="Times New Roman" w:eastAsia="Times New Roman" w:hAnsi="Times New Roman" w:cs="Times New Roman"/>
                <w:sz w:val="24"/>
                <w:szCs w:val="24"/>
                <w:lang w:eastAsia="ru-RU"/>
              </w:rPr>
            </w:pPr>
          </w:p>
        </w:tc>
        <w:tc>
          <w:tcPr>
            <w:tcW w:w="8221" w:type="dxa"/>
          </w:tcPr>
          <w:p w14:paraId="6169FB61"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b/>
                <w:bCs/>
                <w:sz w:val="24"/>
                <w:szCs w:val="24"/>
                <w:lang w:eastAsia="ru-RU"/>
              </w:rPr>
              <w:t>В том числе практических занятий</w:t>
            </w:r>
          </w:p>
        </w:tc>
        <w:tc>
          <w:tcPr>
            <w:tcW w:w="1559" w:type="dxa"/>
          </w:tcPr>
          <w:p w14:paraId="39DDAA34"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b/>
                <w:iCs/>
                <w:sz w:val="24"/>
                <w:szCs w:val="24"/>
                <w:lang w:eastAsia="ru-RU"/>
              </w:rPr>
              <w:t>4</w:t>
            </w:r>
          </w:p>
        </w:tc>
        <w:tc>
          <w:tcPr>
            <w:tcW w:w="2127" w:type="dxa"/>
            <w:vMerge/>
          </w:tcPr>
          <w:p w14:paraId="07D7714C" w14:textId="77777777" w:rsidR="0039675B" w:rsidRPr="00DE4498" w:rsidRDefault="0039675B" w:rsidP="00DE4498">
            <w:pPr>
              <w:widowControl w:val="0"/>
              <w:autoSpaceDE w:val="0"/>
              <w:autoSpaceDN w:val="0"/>
              <w:adjustRightInd w:val="0"/>
              <w:spacing w:after="0"/>
              <w:rPr>
                <w:rFonts w:ascii="Times New Roman" w:eastAsia="Times New Roman" w:hAnsi="Times New Roman" w:cs="Times New Roman"/>
                <w:sz w:val="24"/>
                <w:szCs w:val="24"/>
                <w:lang w:eastAsia="ru-RU"/>
              </w:rPr>
            </w:pPr>
          </w:p>
        </w:tc>
      </w:tr>
      <w:tr w:rsidR="0039675B" w:rsidRPr="00DE4498" w14:paraId="36CCA554" w14:textId="77777777" w:rsidTr="00D76D36">
        <w:trPr>
          <w:trHeight w:val="270"/>
        </w:trPr>
        <w:tc>
          <w:tcPr>
            <w:tcW w:w="2410" w:type="dxa"/>
            <w:vMerge/>
          </w:tcPr>
          <w:p w14:paraId="0E199749" w14:textId="77777777" w:rsidR="0039675B" w:rsidRPr="00DE4498" w:rsidRDefault="0039675B" w:rsidP="00DE4498">
            <w:pPr>
              <w:widowControl w:val="0"/>
              <w:autoSpaceDE w:val="0"/>
              <w:autoSpaceDN w:val="0"/>
              <w:adjustRightInd w:val="0"/>
              <w:spacing w:after="0"/>
              <w:rPr>
                <w:rFonts w:ascii="Times New Roman" w:eastAsia="Times New Roman" w:hAnsi="Times New Roman" w:cs="Times New Roman"/>
                <w:sz w:val="24"/>
                <w:szCs w:val="24"/>
                <w:lang w:eastAsia="ru-RU"/>
              </w:rPr>
            </w:pPr>
          </w:p>
        </w:tc>
        <w:tc>
          <w:tcPr>
            <w:tcW w:w="8221" w:type="dxa"/>
          </w:tcPr>
          <w:p w14:paraId="06CD81FF" w14:textId="77777777" w:rsidR="0039675B" w:rsidRPr="00DE4498" w:rsidRDefault="0039675B" w:rsidP="00DE4498">
            <w:pPr>
              <w:widowControl w:val="0"/>
              <w:shd w:val="clear" w:color="auto" w:fill="FFFFFF"/>
              <w:autoSpaceDE w:val="0"/>
              <w:autoSpaceDN w:val="0"/>
              <w:adjustRightInd w:val="0"/>
              <w:spacing w:after="0"/>
              <w:jc w:val="both"/>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b/>
                <w:bCs/>
                <w:sz w:val="24"/>
                <w:szCs w:val="24"/>
                <w:lang w:eastAsia="ru-RU"/>
              </w:rPr>
              <w:t xml:space="preserve">Практическое занятие №2. </w:t>
            </w:r>
            <w:r w:rsidRPr="00DE4498">
              <w:rPr>
                <w:rFonts w:ascii="Times New Roman" w:eastAsia="Times New Roman" w:hAnsi="Times New Roman" w:cs="Times New Roman"/>
                <w:bCs/>
                <w:sz w:val="24"/>
                <w:szCs w:val="24"/>
                <w:lang w:eastAsia="ru-RU"/>
              </w:rPr>
              <w:t>Эффективное использование средств коммуникации.</w:t>
            </w:r>
          </w:p>
          <w:p w14:paraId="1500C923" w14:textId="77777777" w:rsidR="0039675B" w:rsidRPr="00DE4498" w:rsidRDefault="0039675B" w:rsidP="00A969E1">
            <w:pPr>
              <w:widowControl w:val="0"/>
              <w:shd w:val="clear" w:color="auto" w:fill="FFFFFF"/>
              <w:autoSpaceDE w:val="0"/>
              <w:autoSpaceDN w:val="0"/>
              <w:adjustRightInd w:val="0"/>
              <w:spacing w:after="0"/>
              <w:jc w:val="both"/>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b/>
                <w:bCs/>
                <w:sz w:val="24"/>
                <w:szCs w:val="24"/>
                <w:lang w:eastAsia="ru-RU"/>
              </w:rPr>
              <w:t>Практическое занятие №</w:t>
            </w:r>
            <w:r>
              <w:rPr>
                <w:rFonts w:ascii="Times New Roman" w:eastAsia="Times New Roman" w:hAnsi="Times New Roman" w:cs="Times New Roman"/>
                <w:b/>
                <w:bCs/>
                <w:sz w:val="24"/>
                <w:szCs w:val="24"/>
                <w:lang w:eastAsia="ru-RU"/>
              </w:rPr>
              <w:t>3</w:t>
            </w:r>
            <w:r w:rsidRPr="00DE4498">
              <w:rPr>
                <w:rFonts w:ascii="Times New Roman" w:eastAsia="Times New Roman" w:hAnsi="Times New Roman" w:cs="Times New Roman"/>
                <w:b/>
                <w:bCs/>
                <w:sz w:val="24"/>
                <w:szCs w:val="24"/>
                <w:lang w:eastAsia="ru-RU"/>
              </w:rPr>
              <w:t xml:space="preserve">. </w:t>
            </w:r>
            <w:r w:rsidRPr="00DE4498">
              <w:rPr>
                <w:rFonts w:ascii="Times New Roman" w:eastAsia="Times New Roman" w:hAnsi="Times New Roman" w:cs="Times New Roman"/>
                <w:bCs/>
                <w:sz w:val="24"/>
                <w:szCs w:val="24"/>
                <w:lang w:eastAsia="ru-RU"/>
              </w:rPr>
              <w:t xml:space="preserve">Использование средств коммуникации </w:t>
            </w:r>
            <w:r w:rsidRPr="00DE4498">
              <w:rPr>
                <w:rFonts w:ascii="Times New Roman" w:eastAsia="Times New Roman" w:hAnsi="Times New Roman" w:cs="Times New Roman"/>
                <w:bCs/>
                <w:sz w:val="24"/>
                <w:szCs w:val="24"/>
                <w:lang w:eastAsia="ru-RU"/>
              </w:rPr>
              <w:br/>
              <w:t>для формирования доверия в общении.</w:t>
            </w:r>
          </w:p>
        </w:tc>
        <w:tc>
          <w:tcPr>
            <w:tcW w:w="1559" w:type="dxa"/>
          </w:tcPr>
          <w:p w14:paraId="5A3111B7"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iCs/>
                <w:sz w:val="24"/>
                <w:szCs w:val="24"/>
                <w:lang w:eastAsia="ru-RU"/>
              </w:rPr>
              <w:t>2</w:t>
            </w:r>
          </w:p>
          <w:p w14:paraId="278176B1" w14:textId="77777777" w:rsidR="0039675B" w:rsidRPr="00DE4498" w:rsidRDefault="0039675B" w:rsidP="00DE4498">
            <w:pPr>
              <w:widowControl w:val="0"/>
              <w:autoSpaceDE w:val="0"/>
              <w:autoSpaceDN w:val="0"/>
              <w:adjustRightInd w:val="0"/>
              <w:spacing w:after="0"/>
              <w:jc w:val="center"/>
              <w:rPr>
                <w:rFonts w:ascii="Times New Roman" w:eastAsia="Times New Roman" w:hAnsi="Times New Roman" w:cs="Times New Roman"/>
                <w:sz w:val="24"/>
                <w:szCs w:val="24"/>
                <w:lang w:eastAsia="ru-RU"/>
              </w:rPr>
            </w:pPr>
          </w:p>
          <w:p w14:paraId="2CB33CA5" w14:textId="77777777" w:rsidR="0039675B" w:rsidRPr="00DE4498" w:rsidRDefault="0039675B" w:rsidP="00DE4498">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2</w:t>
            </w:r>
          </w:p>
        </w:tc>
        <w:tc>
          <w:tcPr>
            <w:tcW w:w="2127" w:type="dxa"/>
            <w:vMerge/>
          </w:tcPr>
          <w:p w14:paraId="732A3F55" w14:textId="77777777" w:rsidR="0039675B" w:rsidRPr="00DE4498" w:rsidRDefault="0039675B" w:rsidP="00DE4498">
            <w:pPr>
              <w:widowControl w:val="0"/>
              <w:autoSpaceDE w:val="0"/>
              <w:autoSpaceDN w:val="0"/>
              <w:adjustRightInd w:val="0"/>
              <w:spacing w:after="0"/>
              <w:rPr>
                <w:rFonts w:ascii="Times New Roman" w:eastAsia="Times New Roman" w:hAnsi="Times New Roman" w:cs="Times New Roman"/>
                <w:sz w:val="24"/>
                <w:szCs w:val="24"/>
                <w:lang w:eastAsia="ru-RU"/>
              </w:rPr>
            </w:pPr>
          </w:p>
        </w:tc>
      </w:tr>
      <w:tr w:rsidR="0039675B" w:rsidRPr="00DE4498" w14:paraId="2704ADB7" w14:textId="77777777" w:rsidTr="00D76D36">
        <w:trPr>
          <w:trHeight w:val="293"/>
        </w:trPr>
        <w:tc>
          <w:tcPr>
            <w:tcW w:w="2410" w:type="dxa"/>
            <w:vMerge w:val="restart"/>
          </w:tcPr>
          <w:p w14:paraId="63EF4E52"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sz w:val="24"/>
                <w:szCs w:val="24"/>
                <w:lang w:eastAsia="ru-RU"/>
              </w:rPr>
            </w:pPr>
            <w:r w:rsidRPr="00DE4498">
              <w:rPr>
                <w:rFonts w:ascii="Times New Roman" w:eastAsia="Times New Roman" w:hAnsi="Times New Roman" w:cs="Times New Roman"/>
                <w:b/>
                <w:sz w:val="24"/>
                <w:szCs w:val="24"/>
                <w:lang w:eastAsia="ru-RU"/>
              </w:rPr>
              <w:t>Тема 3.</w:t>
            </w:r>
          </w:p>
          <w:p w14:paraId="6E9C9294"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sz w:val="24"/>
                <w:szCs w:val="24"/>
                <w:lang w:eastAsia="ru-RU"/>
              </w:rPr>
            </w:pPr>
            <w:r w:rsidRPr="00DE4498">
              <w:rPr>
                <w:rFonts w:ascii="Times New Roman" w:eastAsia="Times New Roman" w:hAnsi="Times New Roman" w:cs="Times New Roman"/>
                <w:bCs/>
                <w:sz w:val="24"/>
                <w:szCs w:val="24"/>
                <w:lang w:eastAsia="ru-RU"/>
              </w:rPr>
              <w:t xml:space="preserve">Техники слушания. Вопросы и ответы </w:t>
            </w:r>
            <w:r w:rsidRPr="00DE4498">
              <w:rPr>
                <w:rFonts w:ascii="Times New Roman" w:eastAsia="Times New Roman" w:hAnsi="Times New Roman" w:cs="Times New Roman"/>
                <w:bCs/>
                <w:sz w:val="24"/>
                <w:szCs w:val="24"/>
                <w:lang w:eastAsia="ru-RU"/>
              </w:rPr>
              <w:br/>
              <w:t>в межличностном общении</w:t>
            </w:r>
          </w:p>
        </w:tc>
        <w:tc>
          <w:tcPr>
            <w:tcW w:w="8221" w:type="dxa"/>
          </w:tcPr>
          <w:p w14:paraId="07B01C19"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b/>
                <w:bCs/>
                <w:sz w:val="24"/>
                <w:szCs w:val="24"/>
                <w:lang w:eastAsia="ru-RU"/>
              </w:rPr>
              <w:t>Содержание учебного материала</w:t>
            </w:r>
          </w:p>
        </w:tc>
        <w:tc>
          <w:tcPr>
            <w:tcW w:w="1559" w:type="dxa"/>
          </w:tcPr>
          <w:p w14:paraId="0A32A6F4" w14:textId="77777777" w:rsidR="0039675B" w:rsidRPr="00827142" w:rsidRDefault="0039675B" w:rsidP="00DE4498">
            <w:pPr>
              <w:widowControl w:val="0"/>
              <w:autoSpaceDE w:val="0"/>
              <w:autoSpaceDN w:val="0"/>
              <w:adjustRightInd w:val="0"/>
              <w:spacing w:after="0"/>
              <w:jc w:val="center"/>
              <w:rPr>
                <w:rFonts w:ascii="Times New Roman" w:eastAsia="Times New Roman" w:hAnsi="Times New Roman" w:cs="Times New Roman"/>
                <w:b/>
                <w:sz w:val="24"/>
                <w:szCs w:val="24"/>
                <w:lang w:eastAsia="ru-RU"/>
              </w:rPr>
            </w:pPr>
            <w:r w:rsidRPr="00827142">
              <w:rPr>
                <w:rFonts w:ascii="Times New Roman" w:eastAsia="Times New Roman" w:hAnsi="Times New Roman" w:cs="Times New Roman"/>
                <w:b/>
                <w:sz w:val="24"/>
                <w:szCs w:val="24"/>
                <w:lang w:eastAsia="ru-RU"/>
              </w:rPr>
              <w:t>4</w:t>
            </w:r>
          </w:p>
        </w:tc>
        <w:tc>
          <w:tcPr>
            <w:tcW w:w="2127" w:type="dxa"/>
            <w:vMerge w:val="restart"/>
          </w:tcPr>
          <w:p w14:paraId="543B9723"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 xml:space="preserve">ОК 01, ОК 02, </w:t>
            </w:r>
          </w:p>
          <w:p w14:paraId="0D21F1E9"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ОК 04 – ОК 06,</w:t>
            </w:r>
          </w:p>
          <w:p w14:paraId="6A4A231A" w14:textId="77777777" w:rsidR="0039675B"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ПК 1.3, ПК 1.5</w:t>
            </w:r>
          </w:p>
          <w:p w14:paraId="393183C6" w14:textId="77777777" w:rsidR="0039675B" w:rsidRPr="00B576FB" w:rsidRDefault="0039675B" w:rsidP="00B576FB">
            <w:pPr>
              <w:widowControl w:val="0"/>
              <w:autoSpaceDE w:val="0"/>
              <w:autoSpaceDN w:val="0"/>
              <w:adjustRightInd w:val="0"/>
              <w:spacing w:after="0"/>
              <w:jc w:val="center"/>
              <w:rPr>
                <w:rFonts w:ascii="Times New Roman" w:eastAsia="Times New Roman" w:hAnsi="Times New Roman" w:cs="Times New Roman"/>
                <w:iCs/>
                <w:sz w:val="24"/>
                <w:szCs w:val="24"/>
                <w:lang w:eastAsia="ru-RU"/>
              </w:rPr>
            </w:pPr>
            <w:r w:rsidRPr="00B576FB">
              <w:rPr>
                <w:rFonts w:ascii="Times New Roman" w:eastAsia="Times New Roman" w:hAnsi="Times New Roman" w:cs="Times New Roman"/>
                <w:iCs/>
                <w:sz w:val="24"/>
                <w:szCs w:val="24"/>
                <w:lang w:eastAsia="ru-RU"/>
              </w:rPr>
              <w:t>ЛР 2,</w:t>
            </w:r>
          </w:p>
          <w:p w14:paraId="3B9908EA" w14:textId="77777777" w:rsidR="0039675B" w:rsidRPr="00B576FB" w:rsidRDefault="0039675B" w:rsidP="00B576FB">
            <w:pPr>
              <w:widowControl w:val="0"/>
              <w:autoSpaceDE w:val="0"/>
              <w:autoSpaceDN w:val="0"/>
              <w:adjustRightInd w:val="0"/>
              <w:spacing w:after="0"/>
              <w:jc w:val="center"/>
              <w:rPr>
                <w:rFonts w:ascii="Times New Roman" w:eastAsia="Times New Roman" w:hAnsi="Times New Roman" w:cs="Times New Roman"/>
                <w:iCs/>
                <w:sz w:val="24"/>
                <w:szCs w:val="24"/>
                <w:lang w:eastAsia="ru-RU"/>
              </w:rPr>
            </w:pPr>
            <w:r w:rsidRPr="00B576FB">
              <w:rPr>
                <w:rFonts w:ascii="Times New Roman" w:eastAsia="Times New Roman" w:hAnsi="Times New Roman" w:cs="Times New Roman"/>
                <w:iCs/>
                <w:sz w:val="24"/>
                <w:szCs w:val="24"/>
                <w:lang w:eastAsia="ru-RU"/>
              </w:rPr>
              <w:t xml:space="preserve">ЛР 6, </w:t>
            </w:r>
          </w:p>
          <w:p w14:paraId="78F7C582" w14:textId="77777777" w:rsidR="0039675B" w:rsidRPr="00B576FB" w:rsidRDefault="0039675B" w:rsidP="00B576FB">
            <w:pPr>
              <w:widowControl w:val="0"/>
              <w:autoSpaceDE w:val="0"/>
              <w:autoSpaceDN w:val="0"/>
              <w:adjustRightInd w:val="0"/>
              <w:spacing w:after="0"/>
              <w:jc w:val="center"/>
              <w:rPr>
                <w:rFonts w:ascii="Times New Roman" w:eastAsia="Times New Roman" w:hAnsi="Times New Roman" w:cs="Times New Roman"/>
                <w:iCs/>
                <w:sz w:val="24"/>
                <w:szCs w:val="24"/>
                <w:lang w:eastAsia="ru-RU"/>
              </w:rPr>
            </w:pPr>
            <w:r w:rsidRPr="00B576FB">
              <w:rPr>
                <w:rFonts w:ascii="Times New Roman" w:eastAsia="Times New Roman" w:hAnsi="Times New Roman" w:cs="Times New Roman"/>
                <w:iCs/>
                <w:sz w:val="24"/>
                <w:szCs w:val="24"/>
                <w:lang w:eastAsia="ru-RU"/>
              </w:rPr>
              <w:t xml:space="preserve">ЛР 7, </w:t>
            </w:r>
          </w:p>
          <w:p w14:paraId="5460F786" w14:textId="77777777" w:rsidR="0039675B" w:rsidRPr="00DE4498" w:rsidRDefault="0039675B" w:rsidP="00B576FB">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B576FB">
              <w:rPr>
                <w:rFonts w:ascii="Times New Roman" w:eastAsia="Times New Roman" w:hAnsi="Times New Roman" w:cs="Times New Roman"/>
                <w:iCs/>
                <w:sz w:val="24"/>
                <w:szCs w:val="24"/>
                <w:lang w:eastAsia="ru-RU"/>
              </w:rPr>
              <w:t>ЛР 30</w:t>
            </w:r>
          </w:p>
        </w:tc>
      </w:tr>
      <w:tr w:rsidR="0039675B" w:rsidRPr="00DE4498" w14:paraId="2B359DC9" w14:textId="77777777" w:rsidTr="00D76D36">
        <w:trPr>
          <w:trHeight w:val="540"/>
        </w:trPr>
        <w:tc>
          <w:tcPr>
            <w:tcW w:w="2410" w:type="dxa"/>
            <w:vMerge/>
          </w:tcPr>
          <w:p w14:paraId="79891DBE"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sz w:val="24"/>
                <w:szCs w:val="24"/>
                <w:lang w:eastAsia="ru-RU"/>
              </w:rPr>
            </w:pPr>
          </w:p>
        </w:tc>
        <w:tc>
          <w:tcPr>
            <w:tcW w:w="8221" w:type="dxa"/>
          </w:tcPr>
          <w:p w14:paraId="1C47012E" w14:textId="77777777" w:rsidR="0039675B" w:rsidRPr="00DE4498" w:rsidRDefault="0039675B" w:rsidP="00DE4498">
            <w:pPr>
              <w:widowControl w:val="0"/>
              <w:shd w:val="clear" w:color="auto" w:fill="FFFFFF"/>
              <w:autoSpaceDE w:val="0"/>
              <w:autoSpaceDN w:val="0"/>
              <w:adjustRightInd w:val="0"/>
              <w:spacing w:after="0"/>
              <w:jc w:val="both"/>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bCs/>
                <w:sz w:val="24"/>
                <w:szCs w:val="24"/>
                <w:lang w:eastAsia="ru-RU"/>
              </w:rPr>
              <w:t>Значение и особенности умения слушать в общении.</w:t>
            </w:r>
            <w:r w:rsidRPr="00DE4498">
              <w:rPr>
                <w:rFonts w:ascii="Times New Roman" w:eastAsia="Times New Roman" w:hAnsi="Times New Roman" w:cs="Times New Roman"/>
                <w:sz w:val="24"/>
                <w:szCs w:val="24"/>
                <w:lang w:eastAsia="ru-RU"/>
              </w:rPr>
              <w:t xml:space="preserve"> Трудности слушания. Техники слушания. Виды и правила использования вопросов в общении.</w:t>
            </w:r>
          </w:p>
        </w:tc>
        <w:tc>
          <w:tcPr>
            <w:tcW w:w="1559" w:type="dxa"/>
          </w:tcPr>
          <w:p w14:paraId="6B04FEA0" w14:textId="77777777" w:rsidR="0039675B" w:rsidRPr="00DE4498" w:rsidRDefault="0039675B" w:rsidP="00DE4498">
            <w:pPr>
              <w:widowControl w:val="0"/>
              <w:autoSpaceDE w:val="0"/>
              <w:autoSpaceDN w:val="0"/>
              <w:adjustRightInd w:val="0"/>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127" w:type="dxa"/>
            <w:vMerge/>
          </w:tcPr>
          <w:p w14:paraId="39A933D1" w14:textId="77777777" w:rsidR="0039675B" w:rsidRPr="00DE4498" w:rsidRDefault="0039675B" w:rsidP="00DE4498">
            <w:pPr>
              <w:widowControl w:val="0"/>
              <w:autoSpaceDE w:val="0"/>
              <w:autoSpaceDN w:val="0"/>
              <w:adjustRightInd w:val="0"/>
              <w:spacing w:after="0"/>
              <w:rPr>
                <w:rFonts w:ascii="Times New Roman" w:eastAsia="Times New Roman" w:hAnsi="Times New Roman" w:cs="Times New Roman"/>
                <w:sz w:val="24"/>
                <w:szCs w:val="24"/>
                <w:lang w:eastAsia="ru-RU"/>
              </w:rPr>
            </w:pPr>
          </w:p>
        </w:tc>
      </w:tr>
      <w:tr w:rsidR="0039675B" w:rsidRPr="00DE4498" w14:paraId="62B936A7" w14:textId="77777777" w:rsidTr="00D76D36">
        <w:trPr>
          <w:trHeight w:val="300"/>
        </w:trPr>
        <w:tc>
          <w:tcPr>
            <w:tcW w:w="2410" w:type="dxa"/>
            <w:vMerge/>
          </w:tcPr>
          <w:p w14:paraId="42F2FF16"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sz w:val="24"/>
                <w:szCs w:val="24"/>
                <w:lang w:eastAsia="ru-RU"/>
              </w:rPr>
            </w:pPr>
          </w:p>
        </w:tc>
        <w:tc>
          <w:tcPr>
            <w:tcW w:w="8221" w:type="dxa"/>
          </w:tcPr>
          <w:p w14:paraId="7F30CB60"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b/>
                <w:bCs/>
                <w:sz w:val="24"/>
                <w:szCs w:val="24"/>
                <w:lang w:eastAsia="ru-RU"/>
              </w:rPr>
              <w:t>В том числе практических занятий</w:t>
            </w:r>
          </w:p>
        </w:tc>
        <w:tc>
          <w:tcPr>
            <w:tcW w:w="1559" w:type="dxa"/>
          </w:tcPr>
          <w:p w14:paraId="0DF720A8" w14:textId="77777777" w:rsidR="0039675B" w:rsidRPr="00DE4498" w:rsidRDefault="0039675B" w:rsidP="00DE4498">
            <w:pPr>
              <w:widowControl w:val="0"/>
              <w:autoSpaceDE w:val="0"/>
              <w:autoSpaceDN w:val="0"/>
              <w:adjustRightInd w:val="0"/>
              <w:spacing w:after="0"/>
              <w:jc w:val="center"/>
              <w:rPr>
                <w:rFonts w:ascii="Times New Roman" w:eastAsia="Times New Roman" w:hAnsi="Times New Roman" w:cs="Times New Roman"/>
                <w:b/>
                <w:sz w:val="24"/>
                <w:szCs w:val="24"/>
                <w:lang w:eastAsia="ru-RU"/>
              </w:rPr>
            </w:pPr>
            <w:r w:rsidRPr="00DE4498">
              <w:rPr>
                <w:rFonts w:ascii="Times New Roman" w:eastAsia="Times New Roman" w:hAnsi="Times New Roman" w:cs="Times New Roman"/>
                <w:b/>
                <w:sz w:val="24"/>
                <w:szCs w:val="24"/>
                <w:lang w:eastAsia="ru-RU"/>
              </w:rPr>
              <w:t>2</w:t>
            </w:r>
          </w:p>
        </w:tc>
        <w:tc>
          <w:tcPr>
            <w:tcW w:w="2127" w:type="dxa"/>
            <w:vMerge/>
          </w:tcPr>
          <w:p w14:paraId="5CAC8D65" w14:textId="77777777" w:rsidR="0039675B" w:rsidRPr="00DE4498" w:rsidRDefault="0039675B" w:rsidP="00DE4498">
            <w:pPr>
              <w:widowControl w:val="0"/>
              <w:autoSpaceDE w:val="0"/>
              <w:autoSpaceDN w:val="0"/>
              <w:adjustRightInd w:val="0"/>
              <w:spacing w:after="0"/>
              <w:rPr>
                <w:rFonts w:ascii="Times New Roman" w:eastAsia="Times New Roman" w:hAnsi="Times New Roman" w:cs="Times New Roman"/>
                <w:sz w:val="24"/>
                <w:szCs w:val="24"/>
                <w:lang w:eastAsia="ru-RU"/>
              </w:rPr>
            </w:pPr>
          </w:p>
        </w:tc>
      </w:tr>
      <w:tr w:rsidR="0039675B" w:rsidRPr="00DE4498" w14:paraId="6E904F81" w14:textId="77777777" w:rsidTr="00D76D36">
        <w:trPr>
          <w:trHeight w:val="150"/>
        </w:trPr>
        <w:tc>
          <w:tcPr>
            <w:tcW w:w="2410" w:type="dxa"/>
            <w:vMerge/>
          </w:tcPr>
          <w:p w14:paraId="76729223"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sz w:val="24"/>
                <w:szCs w:val="24"/>
                <w:lang w:eastAsia="ru-RU"/>
              </w:rPr>
            </w:pPr>
          </w:p>
        </w:tc>
        <w:tc>
          <w:tcPr>
            <w:tcW w:w="8221" w:type="dxa"/>
          </w:tcPr>
          <w:p w14:paraId="245D3104" w14:textId="77777777" w:rsidR="0039675B" w:rsidRPr="00DE4498" w:rsidRDefault="0039675B" w:rsidP="00A969E1">
            <w:pPr>
              <w:widowControl w:val="0"/>
              <w:shd w:val="clear" w:color="auto" w:fill="FFFFFF"/>
              <w:autoSpaceDE w:val="0"/>
              <w:autoSpaceDN w:val="0"/>
              <w:adjustRightInd w:val="0"/>
              <w:spacing w:after="0"/>
              <w:jc w:val="both"/>
              <w:rPr>
                <w:rFonts w:ascii="Times New Roman" w:eastAsia="Times New Roman" w:hAnsi="Times New Roman" w:cs="Times New Roman"/>
                <w:bCs/>
                <w:sz w:val="24"/>
                <w:szCs w:val="24"/>
                <w:lang w:eastAsia="ru-RU"/>
              </w:rPr>
            </w:pPr>
            <w:r w:rsidRPr="00DE4498">
              <w:rPr>
                <w:rFonts w:ascii="Times New Roman" w:eastAsia="Times New Roman" w:hAnsi="Times New Roman" w:cs="Times New Roman"/>
                <w:b/>
                <w:bCs/>
                <w:sz w:val="24"/>
                <w:szCs w:val="24"/>
                <w:lang w:eastAsia="ru-RU"/>
              </w:rPr>
              <w:t>Практическое занятие №</w:t>
            </w:r>
            <w:r>
              <w:rPr>
                <w:rFonts w:ascii="Times New Roman" w:eastAsia="Times New Roman" w:hAnsi="Times New Roman" w:cs="Times New Roman"/>
                <w:b/>
                <w:bCs/>
                <w:sz w:val="24"/>
                <w:szCs w:val="24"/>
                <w:lang w:eastAsia="ru-RU"/>
              </w:rPr>
              <w:t>4</w:t>
            </w:r>
            <w:r w:rsidRPr="00DE4498">
              <w:rPr>
                <w:rFonts w:ascii="Times New Roman" w:eastAsia="Times New Roman" w:hAnsi="Times New Roman" w:cs="Times New Roman"/>
                <w:b/>
                <w:bCs/>
                <w:sz w:val="24"/>
                <w:szCs w:val="24"/>
                <w:lang w:eastAsia="ru-RU"/>
              </w:rPr>
              <w:t xml:space="preserve">. </w:t>
            </w:r>
            <w:r w:rsidRPr="00DE4498">
              <w:rPr>
                <w:rFonts w:ascii="Times New Roman" w:eastAsia="Times New Roman" w:hAnsi="Times New Roman" w:cs="Times New Roman"/>
                <w:bCs/>
                <w:sz w:val="24"/>
                <w:szCs w:val="24"/>
                <w:lang w:eastAsia="ru-RU"/>
              </w:rPr>
              <w:t xml:space="preserve">Организация эффективного слушания </w:t>
            </w:r>
            <w:r w:rsidRPr="00DE4498">
              <w:rPr>
                <w:rFonts w:ascii="Times New Roman" w:eastAsia="Times New Roman" w:hAnsi="Times New Roman" w:cs="Times New Roman"/>
                <w:bCs/>
                <w:sz w:val="24"/>
                <w:szCs w:val="24"/>
                <w:lang w:eastAsia="ru-RU"/>
              </w:rPr>
              <w:br/>
              <w:t>в общении.</w:t>
            </w:r>
          </w:p>
        </w:tc>
        <w:tc>
          <w:tcPr>
            <w:tcW w:w="1559" w:type="dxa"/>
          </w:tcPr>
          <w:p w14:paraId="262E3A4D" w14:textId="77777777" w:rsidR="0039675B" w:rsidRPr="00DE4498" w:rsidRDefault="0039675B" w:rsidP="00DE4498">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2</w:t>
            </w:r>
          </w:p>
        </w:tc>
        <w:tc>
          <w:tcPr>
            <w:tcW w:w="2127" w:type="dxa"/>
            <w:vMerge/>
          </w:tcPr>
          <w:p w14:paraId="567F5943" w14:textId="77777777" w:rsidR="0039675B" w:rsidRPr="00DE4498" w:rsidRDefault="0039675B" w:rsidP="00DE4498">
            <w:pPr>
              <w:widowControl w:val="0"/>
              <w:autoSpaceDE w:val="0"/>
              <w:autoSpaceDN w:val="0"/>
              <w:adjustRightInd w:val="0"/>
              <w:spacing w:after="0"/>
              <w:rPr>
                <w:rFonts w:ascii="Times New Roman" w:eastAsia="Times New Roman" w:hAnsi="Times New Roman" w:cs="Times New Roman"/>
                <w:sz w:val="24"/>
                <w:szCs w:val="24"/>
                <w:lang w:eastAsia="ru-RU"/>
              </w:rPr>
            </w:pPr>
          </w:p>
        </w:tc>
      </w:tr>
      <w:tr w:rsidR="0039675B" w:rsidRPr="00DE4498" w14:paraId="7279E851" w14:textId="77777777" w:rsidTr="00D76D36">
        <w:trPr>
          <w:trHeight w:val="317"/>
        </w:trPr>
        <w:tc>
          <w:tcPr>
            <w:tcW w:w="2410" w:type="dxa"/>
            <w:vMerge w:val="restart"/>
          </w:tcPr>
          <w:p w14:paraId="314704D8"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sz w:val="24"/>
                <w:szCs w:val="24"/>
                <w:lang w:eastAsia="ru-RU"/>
              </w:rPr>
            </w:pPr>
            <w:r w:rsidRPr="00DE4498">
              <w:rPr>
                <w:rFonts w:ascii="Times New Roman" w:eastAsia="Times New Roman" w:hAnsi="Times New Roman" w:cs="Times New Roman"/>
                <w:b/>
                <w:sz w:val="24"/>
                <w:szCs w:val="24"/>
                <w:lang w:eastAsia="ru-RU"/>
              </w:rPr>
              <w:t>Тема 4.</w:t>
            </w:r>
          </w:p>
          <w:p w14:paraId="0C91AB69"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sz w:val="24"/>
                <w:szCs w:val="24"/>
                <w:lang w:eastAsia="ru-RU"/>
              </w:rPr>
            </w:pPr>
            <w:r w:rsidRPr="00DE4498">
              <w:rPr>
                <w:rFonts w:ascii="Times New Roman" w:eastAsia="Times New Roman" w:hAnsi="Times New Roman" w:cs="Times New Roman"/>
                <w:bCs/>
                <w:sz w:val="24"/>
                <w:szCs w:val="24"/>
                <w:lang w:eastAsia="ru-RU"/>
              </w:rPr>
              <w:t>Межличностное взаимодействие</w:t>
            </w:r>
          </w:p>
        </w:tc>
        <w:tc>
          <w:tcPr>
            <w:tcW w:w="8221" w:type="dxa"/>
          </w:tcPr>
          <w:p w14:paraId="4B69A5EC"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b/>
                <w:bCs/>
                <w:sz w:val="24"/>
                <w:szCs w:val="24"/>
                <w:lang w:eastAsia="ru-RU"/>
              </w:rPr>
              <w:t>Содержание учебного материала</w:t>
            </w:r>
          </w:p>
        </w:tc>
        <w:tc>
          <w:tcPr>
            <w:tcW w:w="1559" w:type="dxa"/>
          </w:tcPr>
          <w:p w14:paraId="2F0F3337" w14:textId="77777777" w:rsidR="0039675B" w:rsidRPr="00827142" w:rsidRDefault="0039675B" w:rsidP="00DE4498">
            <w:pPr>
              <w:widowControl w:val="0"/>
              <w:autoSpaceDE w:val="0"/>
              <w:autoSpaceDN w:val="0"/>
              <w:adjustRightInd w:val="0"/>
              <w:spacing w:after="0"/>
              <w:jc w:val="center"/>
              <w:rPr>
                <w:rFonts w:ascii="Times New Roman" w:eastAsia="Times New Roman" w:hAnsi="Times New Roman" w:cs="Times New Roman"/>
                <w:b/>
                <w:sz w:val="24"/>
                <w:szCs w:val="24"/>
                <w:lang w:eastAsia="ru-RU"/>
              </w:rPr>
            </w:pPr>
            <w:r w:rsidRPr="00827142">
              <w:rPr>
                <w:rFonts w:ascii="Times New Roman" w:eastAsia="Times New Roman" w:hAnsi="Times New Roman" w:cs="Times New Roman"/>
                <w:b/>
                <w:sz w:val="24"/>
                <w:szCs w:val="24"/>
                <w:lang w:eastAsia="ru-RU"/>
              </w:rPr>
              <w:t>4</w:t>
            </w:r>
          </w:p>
        </w:tc>
        <w:tc>
          <w:tcPr>
            <w:tcW w:w="2127" w:type="dxa"/>
            <w:vMerge w:val="restart"/>
          </w:tcPr>
          <w:p w14:paraId="752C8EB5"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 xml:space="preserve">ОК 01, ОК 02, </w:t>
            </w:r>
          </w:p>
          <w:p w14:paraId="496BABC4"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ОК 04 – ОК 06,</w:t>
            </w:r>
          </w:p>
          <w:p w14:paraId="42A95B57"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 xml:space="preserve"> ПК 1.3 – ПК 1.5</w:t>
            </w:r>
          </w:p>
          <w:p w14:paraId="7621E9FA" w14:textId="77777777" w:rsidR="0039675B" w:rsidRPr="00B576FB" w:rsidRDefault="0039675B" w:rsidP="00B576FB">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B576FB">
              <w:rPr>
                <w:rFonts w:ascii="Times New Roman" w:eastAsia="Times New Roman" w:hAnsi="Times New Roman" w:cs="Times New Roman"/>
                <w:sz w:val="24"/>
                <w:szCs w:val="24"/>
                <w:lang w:eastAsia="ru-RU"/>
              </w:rPr>
              <w:t>ЛР 2,</w:t>
            </w:r>
          </w:p>
          <w:p w14:paraId="0E19FFB4" w14:textId="77777777" w:rsidR="0039675B" w:rsidRPr="00B576FB" w:rsidRDefault="0039675B" w:rsidP="00B576FB">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B576FB">
              <w:rPr>
                <w:rFonts w:ascii="Times New Roman" w:eastAsia="Times New Roman" w:hAnsi="Times New Roman" w:cs="Times New Roman"/>
                <w:sz w:val="24"/>
                <w:szCs w:val="24"/>
                <w:lang w:eastAsia="ru-RU"/>
              </w:rPr>
              <w:t xml:space="preserve">ЛР 6, </w:t>
            </w:r>
          </w:p>
          <w:p w14:paraId="167354D1" w14:textId="77777777" w:rsidR="0039675B" w:rsidRDefault="0039675B" w:rsidP="00B576FB">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B576FB">
              <w:rPr>
                <w:rFonts w:ascii="Times New Roman" w:eastAsia="Times New Roman" w:hAnsi="Times New Roman" w:cs="Times New Roman"/>
                <w:sz w:val="24"/>
                <w:szCs w:val="24"/>
                <w:lang w:eastAsia="ru-RU"/>
              </w:rPr>
              <w:t xml:space="preserve">ЛР 7, </w:t>
            </w:r>
          </w:p>
          <w:p w14:paraId="618980C8" w14:textId="77777777" w:rsidR="0039675B" w:rsidRPr="00B576FB" w:rsidRDefault="0039675B" w:rsidP="00B576FB">
            <w:pPr>
              <w:widowControl w:val="0"/>
              <w:autoSpaceDE w:val="0"/>
              <w:autoSpaceDN w:val="0"/>
              <w:adjustRightInd w:val="0"/>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12,</w:t>
            </w:r>
          </w:p>
          <w:p w14:paraId="731E74F6" w14:textId="77777777" w:rsidR="0039675B" w:rsidRPr="00DE4498" w:rsidRDefault="0039675B" w:rsidP="00B576FB">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B576FB">
              <w:rPr>
                <w:rFonts w:ascii="Times New Roman" w:eastAsia="Times New Roman" w:hAnsi="Times New Roman" w:cs="Times New Roman"/>
                <w:sz w:val="24"/>
                <w:szCs w:val="24"/>
                <w:lang w:eastAsia="ru-RU"/>
              </w:rPr>
              <w:t>ЛР 30</w:t>
            </w:r>
          </w:p>
        </w:tc>
      </w:tr>
      <w:tr w:rsidR="0039675B" w:rsidRPr="00DE4498" w14:paraId="56A28CA3" w14:textId="77777777" w:rsidTr="00D76D36">
        <w:trPr>
          <w:trHeight w:val="225"/>
        </w:trPr>
        <w:tc>
          <w:tcPr>
            <w:tcW w:w="2410" w:type="dxa"/>
            <w:vMerge/>
          </w:tcPr>
          <w:p w14:paraId="49D25B71"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sz w:val="24"/>
                <w:szCs w:val="24"/>
                <w:lang w:eastAsia="ru-RU"/>
              </w:rPr>
            </w:pPr>
          </w:p>
        </w:tc>
        <w:tc>
          <w:tcPr>
            <w:tcW w:w="8221" w:type="dxa"/>
          </w:tcPr>
          <w:p w14:paraId="260AED2C" w14:textId="77777777" w:rsidR="0039675B" w:rsidRPr="00DE4498" w:rsidRDefault="0039675B" w:rsidP="00DE4498">
            <w:pPr>
              <w:widowControl w:val="0"/>
              <w:shd w:val="clear" w:color="auto" w:fill="FFFFFF"/>
              <w:autoSpaceDE w:val="0"/>
              <w:autoSpaceDN w:val="0"/>
              <w:adjustRightInd w:val="0"/>
              <w:spacing w:after="0"/>
              <w:jc w:val="both"/>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bCs/>
                <w:sz w:val="24"/>
                <w:szCs w:val="24"/>
                <w:lang w:eastAsia="ru-RU"/>
              </w:rPr>
              <w:t>Структура, сценарии и механизмы межличностного взаимодействия.</w:t>
            </w:r>
            <w:r w:rsidRPr="00DE4498">
              <w:rPr>
                <w:rFonts w:ascii="Times New Roman" w:eastAsia="Times New Roman" w:hAnsi="Times New Roman" w:cs="Times New Roman"/>
                <w:sz w:val="24"/>
                <w:szCs w:val="24"/>
                <w:lang w:eastAsia="ru-RU"/>
              </w:rPr>
              <w:t xml:space="preserve"> Уровни общения. Виды взаимодействия. Убеждение и внушение в общении. Внешние и внутренние факторы аттракции. Механизмы аттракции. Приемы аттракции. Формирование доверительности в общении.</w:t>
            </w:r>
          </w:p>
        </w:tc>
        <w:tc>
          <w:tcPr>
            <w:tcW w:w="1559" w:type="dxa"/>
          </w:tcPr>
          <w:p w14:paraId="0C3972C6" w14:textId="77777777" w:rsidR="0039675B" w:rsidRPr="00DE4498" w:rsidRDefault="0039675B" w:rsidP="00DE4498">
            <w:pPr>
              <w:widowControl w:val="0"/>
              <w:autoSpaceDE w:val="0"/>
              <w:autoSpaceDN w:val="0"/>
              <w:adjustRightInd w:val="0"/>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127" w:type="dxa"/>
            <w:vMerge/>
          </w:tcPr>
          <w:p w14:paraId="12F4DBD7" w14:textId="77777777" w:rsidR="0039675B" w:rsidRPr="00DE4498" w:rsidRDefault="0039675B" w:rsidP="00DE4498">
            <w:pPr>
              <w:widowControl w:val="0"/>
              <w:autoSpaceDE w:val="0"/>
              <w:autoSpaceDN w:val="0"/>
              <w:adjustRightInd w:val="0"/>
              <w:spacing w:after="0"/>
              <w:rPr>
                <w:rFonts w:ascii="Times New Roman" w:eastAsia="Times New Roman" w:hAnsi="Times New Roman" w:cs="Times New Roman"/>
                <w:sz w:val="24"/>
                <w:szCs w:val="24"/>
                <w:lang w:eastAsia="ru-RU"/>
              </w:rPr>
            </w:pPr>
          </w:p>
        </w:tc>
      </w:tr>
      <w:tr w:rsidR="0039675B" w:rsidRPr="00DE4498" w14:paraId="325AB945" w14:textId="77777777" w:rsidTr="00D76D36">
        <w:trPr>
          <w:trHeight w:val="365"/>
        </w:trPr>
        <w:tc>
          <w:tcPr>
            <w:tcW w:w="2410" w:type="dxa"/>
            <w:vMerge/>
          </w:tcPr>
          <w:p w14:paraId="34FA38A2"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sz w:val="24"/>
                <w:szCs w:val="24"/>
                <w:lang w:eastAsia="ru-RU"/>
              </w:rPr>
            </w:pPr>
          </w:p>
        </w:tc>
        <w:tc>
          <w:tcPr>
            <w:tcW w:w="8221" w:type="dxa"/>
          </w:tcPr>
          <w:p w14:paraId="7E5B7C82"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b/>
                <w:bCs/>
                <w:sz w:val="24"/>
                <w:szCs w:val="24"/>
                <w:lang w:eastAsia="ru-RU"/>
              </w:rPr>
              <w:t>В том числе практических занятий</w:t>
            </w:r>
          </w:p>
        </w:tc>
        <w:tc>
          <w:tcPr>
            <w:tcW w:w="1559" w:type="dxa"/>
          </w:tcPr>
          <w:p w14:paraId="16C48961" w14:textId="77777777" w:rsidR="0039675B" w:rsidRPr="00DE4498" w:rsidRDefault="0039675B" w:rsidP="00DE4498">
            <w:pPr>
              <w:widowControl w:val="0"/>
              <w:autoSpaceDE w:val="0"/>
              <w:autoSpaceDN w:val="0"/>
              <w:adjustRightInd w:val="0"/>
              <w:spacing w:after="0"/>
              <w:jc w:val="center"/>
              <w:rPr>
                <w:rFonts w:ascii="Times New Roman" w:eastAsia="Times New Roman" w:hAnsi="Times New Roman" w:cs="Times New Roman"/>
                <w:b/>
                <w:sz w:val="24"/>
                <w:szCs w:val="24"/>
                <w:lang w:eastAsia="ru-RU"/>
              </w:rPr>
            </w:pPr>
            <w:r w:rsidRPr="00DE4498">
              <w:rPr>
                <w:rFonts w:ascii="Times New Roman" w:eastAsia="Times New Roman" w:hAnsi="Times New Roman" w:cs="Times New Roman"/>
                <w:b/>
                <w:sz w:val="24"/>
                <w:szCs w:val="24"/>
                <w:lang w:eastAsia="ru-RU"/>
              </w:rPr>
              <w:t>2</w:t>
            </w:r>
          </w:p>
        </w:tc>
        <w:tc>
          <w:tcPr>
            <w:tcW w:w="2127" w:type="dxa"/>
            <w:vMerge/>
          </w:tcPr>
          <w:p w14:paraId="0CD71559" w14:textId="77777777" w:rsidR="0039675B" w:rsidRPr="00DE4498" w:rsidRDefault="0039675B" w:rsidP="00DE4498">
            <w:pPr>
              <w:widowControl w:val="0"/>
              <w:autoSpaceDE w:val="0"/>
              <w:autoSpaceDN w:val="0"/>
              <w:adjustRightInd w:val="0"/>
              <w:spacing w:after="0"/>
              <w:rPr>
                <w:rFonts w:ascii="Times New Roman" w:eastAsia="Times New Roman" w:hAnsi="Times New Roman" w:cs="Times New Roman"/>
                <w:sz w:val="24"/>
                <w:szCs w:val="24"/>
                <w:lang w:eastAsia="ru-RU"/>
              </w:rPr>
            </w:pPr>
          </w:p>
        </w:tc>
      </w:tr>
      <w:tr w:rsidR="0039675B" w:rsidRPr="00DE4498" w14:paraId="4D896B74" w14:textId="77777777" w:rsidTr="00D76D36">
        <w:trPr>
          <w:trHeight w:val="303"/>
        </w:trPr>
        <w:tc>
          <w:tcPr>
            <w:tcW w:w="2410" w:type="dxa"/>
            <w:vMerge/>
          </w:tcPr>
          <w:p w14:paraId="5D825FE9"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sz w:val="24"/>
                <w:szCs w:val="24"/>
                <w:lang w:eastAsia="ru-RU"/>
              </w:rPr>
            </w:pPr>
          </w:p>
        </w:tc>
        <w:tc>
          <w:tcPr>
            <w:tcW w:w="8221" w:type="dxa"/>
          </w:tcPr>
          <w:p w14:paraId="6DA6514C" w14:textId="77777777" w:rsidR="0039675B" w:rsidRPr="00DE4498" w:rsidRDefault="0039675B" w:rsidP="00A969E1">
            <w:pPr>
              <w:widowControl w:val="0"/>
              <w:shd w:val="clear" w:color="auto" w:fill="FFFFFF"/>
              <w:autoSpaceDE w:val="0"/>
              <w:autoSpaceDN w:val="0"/>
              <w:adjustRightInd w:val="0"/>
              <w:spacing w:after="0"/>
              <w:jc w:val="both"/>
              <w:rPr>
                <w:rFonts w:ascii="Times New Roman" w:eastAsia="Times New Roman" w:hAnsi="Times New Roman" w:cs="Times New Roman"/>
                <w:bCs/>
                <w:sz w:val="24"/>
                <w:szCs w:val="24"/>
                <w:lang w:eastAsia="ru-RU"/>
              </w:rPr>
            </w:pPr>
            <w:r w:rsidRPr="00DE4498">
              <w:rPr>
                <w:rFonts w:ascii="Times New Roman" w:eastAsia="Times New Roman" w:hAnsi="Times New Roman" w:cs="Times New Roman"/>
                <w:b/>
                <w:bCs/>
                <w:sz w:val="24"/>
                <w:szCs w:val="24"/>
                <w:lang w:eastAsia="ru-RU"/>
              </w:rPr>
              <w:t>Практическое занятие №</w:t>
            </w:r>
            <w:r>
              <w:rPr>
                <w:rFonts w:ascii="Times New Roman" w:eastAsia="Times New Roman" w:hAnsi="Times New Roman" w:cs="Times New Roman"/>
                <w:b/>
                <w:bCs/>
                <w:sz w:val="24"/>
                <w:szCs w:val="24"/>
                <w:lang w:eastAsia="ru-RU"/>
              </w:rPr>
              <w:t>5</w:t>
            </w:r>
            <w:r w:rsidRPr="00DE4498">
              <w:rPr>
                <w:rFonts w:ascii="Times New Roman" w:eastAsia="Times New Roman" w:hAnsi="Times New Roman" w:cs="Times New Roman"/>
                <w:b/>
                <w:bCs/>
                <w:sz w:val="24"/>
                <w:szCs w:val="24"/>
                <w:lang w:eastAsia="ru-RU"/>
              </w:rPr>
              <w:t xml:space="preserve">. </w:t>
            </w:r>
            <w:r w:rsidRPr="00DE4498">
              <w:rPr>
                <w:rFonts w:ascii="Times New Roman" w:eastAsia="Times New Roman" w:hAnsi="Times New Roman" w:cs="Times New Roman"/>
                <w:bCs/>
                <w:sz w:val="24"/>
                <w:szCs w:val="24"/>
                <w:lang w:eastAsia="ru-RU"/>
              </w:rPr>
              <w:t>Сценарии и механизмы межличностного взаимодействия.</w:t>
            </w:r>
          </w:p>
        </w:tc>
        <w:tc>
          <w:tcPr>
            <w:tcW w:w="1559" w:type="dxa"/>
          </w:tcPr>
          <w:p w14:paraId="2089C0C7" w14:textId="77777777" w:rsidR="0039675B" w:rsidRPr="00DE4498" w:rsidRDefault="0039675B" w:rsidP="00DE4498">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2</w:t>
            </w:r>
          </w:p>
        </w:tc>
        <w:tc>
          <w:tcPr>
            <w:tcW w:w="2127" w:type="dxa"/>
            <w:vMerge/>
          </w:tcPr>
          <w:p w14:paraId="5FB568FC" w14:textId="77777777" w:rsidR="0039675B" w:rsidRPr="00DE4498" w:rsidRDefault="0039675B" w:rsidP="00DE4498">
            <w:pPr>
              <w:widowControl w:val="0"/>
              <w:autoSpaceDE w:val="0"/>
              <w:autoSpaceDN w:val="0"/>
              <w:adjustRightInd w:val="0"/>
              <w:spacing w:after="0"/>
              <w:rPr>
                <w:rFonts w:ascii="Times New Roman" w:eastAsia="Times New Roman" w:hAnsi="Times New Roman" w:cs="Times New Roman"/>
                <w:sz w:val="24"/>
                <w:szCs w:val="24"/>
                <w:lang w:eastAsia="ru-RU"/>
              </w:rPr>
            </w:pPr>
          </w:p>
        </w:tc>
      </w:tr>
      <w:tr w:rsidR="0039675B" w:rsidRPr="00DE4498" w14:paraId="7244FBDC" w14:textId="77777777" w:rsidTr="00D76D36">
        <w:trPr>
          <w:trHeight w:val="239"/>
        </w:trPr>
        <w:tc>
          <w:tcPr>
            <w:tcW w:w="2410" w:type="dxa"/>
            <w:vMerge w:val="restart"/>
          </w:tcPr>
          <w:p w14:paraId="2BEC2E2A"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sz w:val="24"/>
                <w:szCs w:val="24"/>
                <w:lang w:eastAsia="ru-RU"/>
              </w:rPr>
            </w:pPr>
            <w:r w:rsidRPr="00DE4498">
              <w:rPr>
                <w:rFonts w:ascii="Times New Roman" w:eastAsia="Times New Roman" w:hAnsi="Times New Roman" w:cs="Times New Roman"/>
                <w:b/>
                <w:sz w:val="24"/>
                <w:szCs w:val="24"/>
                <w:lang w:eastAsia="ru-RU"/>
              </w:rPr>
              <w:t>Тема 5.</w:t>
            </w:r>
          </w:p>
          <w:p w14:paraId="1EB3BFC0"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sz w:val="24"/>
                <w:szCs w:val="24"/>
                <w:lang w:eastAsia="ru-RU"/>
              </w:rPr>
            </w:pPr>
            <w:r w:rsidRPr="00DE4498">
              <w:rPr>
                <w:rFonts w:ascii="Times New Roman" w:eastAsia="Times New Roman" w:hAnsi="Times New Roman" w:cs="Times New Roman"/>
                <w:bCs/>
                <w:sz w:val="24"/>
                <w:szCs w:val="24"/>
                <w:lang w:eastAsia="ru-RU"/>
              </w:rPr>
              <w:t xml:space="preserve">Восприятие </w:t>
            </w:r>
            <w:r w:rsidRPr="00DE4498">
              <w:rPr>
                <w:rFonts w:ascii="Times New Roman" w:eastAsia="Times New Roman" w:hAnsi="Times New Roman" w:cs="Times New Roman"/>
                <w:bCs/>
                <w:sz w:val="24"/>
                <w:szCs w:val="24"/>
                <w:lang w:eastAsia="ru-RU"/>
              </w:rPr>
              <w:br/>
              <w:t>и понимание людьми друг друга в процессе общения</w:t>
            </w:r>
          </w:p>
        </w:tc>
        <w:tc>
          <w:tcPr>
            <w:tcW w:w="8221" w:type="dxa"/>
          </w:tcPr>
          <w:p w14:paraId="70CFEEF5"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b/>
                <w:bCs/>
                <w:sz w:val="24"/>
                <w:szCs w:val="24"/>
                <w:lang w:eastAsia="ru-RU"/>
              </w:rPr>
              <w:t>Содержание учебного материала</w:t>
            </w:r>
          </w:p>
        </w:tc>
        <w:tc>
          <w:tcPr>
            <w:tcW w:w="1559" w:type="dxa"/>
          </w:tcPr>
          <w:p w14:paraId="740F0E68" w14:textId="77777777" w:rsidR="0039675B" w:rsidRPr="00827142" w:rsidRDefault="0039675B" w:rsidP="00DE4498">
            <w:pPr>
              <w:widowControl w:val="0"/>
              <w:autoSpaceDE w:val="0"/>
              <w:autoSpaceDN w:val="0"/>
              <w:adjustRightInd w:val="0"/>
              <w:spacing w:after="0"/>
              <w:jc w:val="center"/>
              <w:rPr>
                <w:rFonts w:ascii="Times New Roman" w:eastAsia="Times New Roman" w:hAnsi="Times New Roman" w:cs="Times New Roman"/>
                <w:b/>
                <w:sz w:val="24"/>
                <w:szCs w:val="24"/>
                <w:lang w:eastAsia="ru-RU"/>
              </w:rPr>
            </w:pPr>
            <w:r w:rsidRPr="00827142">
              <w:rPr>
                <w:rFonts w:ascii="Times New Roman" w:eastAsia="Times New Roman" w:hAnsi="Times New Roman" w:cs="Times New Roman"/>
                <w:b/>
                <w:sz w:val="24"/>
                <w:szCs w:val="24"/>
                <w:lang w:eastAsia="ru-RU"/>
              </w:rPr>
              <w:t>6</w:t>
            </w:r>
          </w:p>
        </w:tc>
        <w:tc>
          <w:tcPr>
            <w:tcW w:w="2127" w:type="dxa"/>
            <w:vMerge w:val="restart"/>
          </w:tcPr>
          <w:p w14:paraId="00A8B115"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 xml:space="preserve">ОК 01, ОК 02, </w:t>
            </w:r>
          </w:p>
          <w:p w14:paraId="629E2B7F"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ОК 04 – ОК 06,</w:t>
            </w:r>
          </w:p>
          <w:p w14:paraId="68F7A22B"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 xml:space="preserve"> ПК 1.3 – ПК 1.5</w:t>
            </w:r>
          </w:p>
          <w:p w14:paraId="7F153AA9" w14:textId="77777777" w:rsidR="0039675B" w:rsidRPr="00B576FB" w:rsidRDefault="0039675B" w:rsidP="00B576FB">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B576FB">
              <w:rPr>
                <w:rFonts w:ascii="Times New Roman" w:eastAsia="Times New Roman" w:hAnsi="Times New Roman" w:cs="Times New Roman"/>
                <w:sz w:val="24"/>
                <w:szCs w:val="24"/>
                <w:lang w:eastAsia="ru-RU"/>
              </w:rPr>
              <w:t>ЛР 2,</w:t>
            </w:r>
          </w:p>
          <w:p w14:paraId="6C786CF0" w14:textId="77777777" w:rsidR="0039675B" w:rsidRPr="00B576FB" w:rsidRDefault="0039675B" w:rsidP="00B576FB">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B576FB">
              <w:rPr>
                <w:rFonts w:ascii="Times New Roman" w:eastAsia="Times New Roman" w:hAnsi="Times New Roman" w:cs="Times New Roman"/>
                <w:sz w:val="24"/>
                <w:szCs w:val="24"/>
                <w:lang w:eastAsia="ru-RU"/>
              </w:rPr>
              <w:t xml:space="preserve">ЛР 6, </w:t>
            </w:r>
          </w:p>
          <w:p w14:paraId="62F823A7" w14:textId="77777777" w:rsidR="0039675B" w:rsidRDefault="0039675B" w:rsidP="00B576FB">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B576FB">
              <w:rPr>
                <w:rFonts w:ascii="Times New Roman" w:eastAsia="Times New Roman" w:hAnsi="Times New Roman" w:cs="Times New Roman"/>
                <w:sz w:val="24"/>
                <w:szCs w:val="24"/>
                <w:lang w:eastAsia="ru-RU"/>
              </w:rPr>
              <w:t xml:space="preserve">ЛР 7, </w:t>
            </w:r>
          </w:p>
          <w:p w14:paraId="647CB03B" w14:textId="77777777" w:rsidR="0039675B" w:rsidRPr="00B576FB" w:rsidRDefault="0039675B" w:rsidP="00B576FB">
            <w:pPr>
              <w:widowControl w:val="0"/>
              <w:autoSpaceDE w:val="0"/>
              <w:autoSpaceDN w:val="0"/>
              <w:adjustRightInd w:val="0"/>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12,</w:t>
            </w:r>
          </w:p>
          <w:p w14:paraId="1E81BD39" w14:textId="77777777" w:rsidR="0039675B" w:rsidRPr="00DE4498" w:rsidRDefault="0039675B" w:rsidP="00B576FB">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B576FB">
              <w:rPr>
                <w:rFonts w:ascii="Times New Roman" w:eastAsia="Times New Roman" w:hAnsi="Times New Roman" w:cs="Times New Roman"/>
                <w:sz w:val="24"/>
                <w:szCs w:val="24"/>
                <w:lang w:eastAsia="ru-RU"/>
              </w:rPr>
              <w:lastRenderedPageBreak/>
              <w:t>ЛР 30</w:t>
            </w:r>
          </w:p>
        </w:tc>
      </w:tr>
      <w:tr w:rsidR="0039675B" w:rsidRPr="00DE4498" w14:paraId="66B74219" w14:textId="77777777" w:rsidTr="00D76D36">
        <w:trPr>
          <w:trHeight w:val="465"/>
        </w:trPr>
        <w:tc>
          <w:tcPr>
            <w:tcW w:w="2410" w:type="dxa"/>
            <w:vMerge/>
          </w:tcPr>
          <w:p w14:paraId="5B7F240D"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sz w:val="24"/>
                <w:szCs w:val="24"/>
                <w:lang w:eastAsia="ru-RU"/>
              </w:rPr>
            </w:pPr>
          </w:p>
        </w:tc>
        <w:tc>
          <w:tcPr>
            <w:tcW w:w="8221" w:type="dxa"/>
          </w:tcPr>
          <w:p w14:paraId="3796EDC0" w14:textId="77777777" w:rsidR="0039675B" w:rsidRPr="00DE4498" w:rsidRDefault="0039675B" w:rsidP="00DE4498">
            <w:pPr>
              <w:widowControl w:val="0"/>
              <w:shd w:val="clear" w:color="auto" w:fill="FFFFFF"/>
              <w:autoSpaceDE w:val="0"/>
              <w:autoSpaceDN w:val="0"/>
              <w:adjustRightInd w:val="0"/>
              <w:spacing w:after="0"/>
              <w:jc w:val="both"/>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bCs/>
                <w:sz w:val="24"/>
                <w:szCs w:val="24"/>
                <w:lang w:eastAsia="ru-RU"/>
              </w:rPr>
              <w:t>Первое впечатление. Ошибки и феномены первого впечатления. Направленное формирование первого впечатления.</w:t>
            </w:r>
            <w:r w:rsidRPr="00DE4498">
              <w:rPr>
                <w:rFonts w:ascii="Times New Roman" w:eastAsia="Times New Roman" w:hAnsi="Times New Roman" w:cs="Times New Roman"/>
                <w:sz w:val="24"/>
                <w:szCs w:val="24"/>
                <w:lang w:eastAsia="ru-RU"/>
              </w:rPr>
              <w:t xml:space="preserve"> Психологические основы межличностного понимания. Механизмы понимания.</w:t>
            </w:r>
          </w:p>
        </w:tc>
        <w:tc>
          <w:tcPr>
            <w:tcW w:w="1559" w:type="dxa"/>
          </w:tcPr>
          <w:p w14:paraId="342BAF39" w14:textId="77777777" w:rsidR="0039675B" w:rsidRPr="00DE4498" w:rsidRDefault="0039675B" w:rsidP="00DE4498">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A969E1">
              <w:rPr>
                <w:rFonts w:ascii="Times New Roman" w:eastAsia="Times New Roman" w:hAnsi="Times New Roman" w:cs="Times New Roman"/>
                <w:sz w:val="24"/>
                <w:szCs w:val="24"/>
                <w:lang w:eastAsia="ru-RU"/>
              </w:rPr>
              <w:t>2</w:t>
            </w:r>
          </w:p>
        </w:tc>
        <w:tc>
          <w:tcPr>
            <w:tcW w:w="2127" w:type="dxa"/>
            <w:vMerge/>
          </w:tcPr>
          <w:p w14:paraId="0AEDFAB2" w14:textId="77777777" w:rsidR="0039675B" w:rsidRPr="00DE4498" w:rsidRDefault="0039675B" w:rsidP="00DE4498">
            <w:pPr>
              <w:widowControl w:val="0"/>
              <w:autoSpaceDE w:val="0"/>
              <w:autoSpaceDN w:val="0"/>
              <w:adjustRightInd w:val="0"/>
              <w:spacing w:after="0"/>
              <w:rPr>
                <w:rFonts w:ascii="Times New Roman" w:eastAsia="Times New Roman" w:hAnsi="Times New Roman" w:cs="Times New Roman"/>
                <w:sz w:val="24"/>
                <w:szCs w:val="24"/>
                <w:lang w:eastAsia="ru-RU"/>
              </w:rPr>
            </w:pPr>
          </w:p>
        </w:tc>
      </w:tr>
      <w:tr w:rsidR="0039675B" w:rsidRPr="00DE4498" w14:paraId="73557B67" w14:textId="77777777" w:rsidTr="00D76D36">
        <w:trPr>
          <w:trHeight w:val="323"/>
        </w:trPr>
        <w:tc>
          <w:tcPr>
            <w:tcW w:w="2410" w:type="dxa"/>
            <w:vMerge/>
          </w:tcPr>
          <w:p w14:paraId="1F6FA535"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sz w:val="24"/>
                <w:szCs w:val="24"/>
                <w:lang w:eastAsia="ru-RU"/>
              </w:rPr>
            </w:pPr>
          </w:p>
        </w:tc>
        <w:tc>
          <w:tcPr>
            <w:tcW w:w="8221" w:type="dxa"/>
          </w:tcPr>
          <w:p w14:paraId="192199DA"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b/>
                <w:bCs/>
                <w:sz w:val="24"/>
                <w:szCs w:val="24"/>
                <w:lang w:eastAsia="ru-RU"/>
              </w:rPr>
              <w:t>В том числе практических занятий</w:t>
            </w:r>
          </w:p>
        </w:tc>
        <w:tc>
          <w:tcPr>
            <w:tcW w:w="1559" w:type="dxa"/>
          </w:tcPr>
          <w:p w14:paraId="3918117E" w14:textId="77777777" w:rsidR="0039675B" w:rsidRPr="00DE4498" w:rsidRDefault="0039675B" w:rsidP="00DE4498">
            <w:pPr>
              <w:widowControl w:val="0"/>
              <w:autoSpaceDE w:val="0"/>
              <w:autoSpaceDN w:val="0"/>
              <w:adjustRightInd w:val="0"/>
              <w:spacing w:after="0"/>
              <w:jc w:val="center"/>
              <w:rPr>
                <w:rFonts w:ascii="Times New Roman" w:eastAsia="Times New Roman" w:hAnsi="Times New Roman" w:cs="Times New Roman"/>
                <w:b/>
                <w:sz w:val="24"/>
                <w:szCs w:val="24"/>
                <w:lang w:eastAsia="ru-RU"/>
              </w:rPr>
            </w:pPr>
            <w:r w:rsidRPr="00DE4498">
              <w:rPr>
                <w:rFonts w:ascii="Times New Roman" w:eastAsia="Times New Roman" w:hAnsi="Times New Roman" w:cs="Times New Roman"/>
                <w:b/>
                <w:sz w:val="24"/>
                <w:szCs w:val="24"/>
                <w:lang w:eastAsia="ru-RU"/>
              </w:rPr>
              <w:t>4</w:t>
            </w:r>
          </w:p>
        </w:tc>
        <w:tc>
          <w:tcPr>
            <w:tcW w:w="2127" w:type="dxa"/>
            <w:vMerge/>
          </w:tcPr>
          <w:p w14:paraId="6B63EBAF" w14:textId="77777777" w:rsidR="0039675B" w:rsidRPr="00DE4498" w:rsidRDefault="0039675B" w:rsidP="00DE4498">
            <w:pPr>
              <w:widowControl w:val="0"/>
              <w:autoSpaceDE w:val="0"/>
              <w:autoSpaceDN w:val="0"/>
              <w:adjustRightInd w:val="0"/>
              <w:spacing w:after="0"/>
              <w:rPr>
                <w:rFonts w:ascii="Times New Roman" w:eastAsia="Times New Roman" w:hAnsi="Times New Roman" w:cs="Times New Roman"/>
                <w:sz w:val="24"/>
                <w:szCs w:val="24"/>
                <w:lang w:eastAsia="ru-RU"/>
              </w:rPr>
            </w:pPr>
          </w:p>
        </w:tc>
      </w:tr>
      <w:tr w:rsidR="0039675B" w:rsidRPr="00DE4498" w14:paraId="501557EF" w14:textId="77777777" w:rsidTr="00D76D36">
        <w:trPr>
          <w:trHeight w:val="514"/>
        </w:trPr>
        <w:tc>
          <w:tcPr>
            <w:tcW w:w="2410" w:type="dxa"/>
            <w:vMerge/>
          </w:tcPr>
          <w:p w14:paraId="316C0EBD"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sz w:val="24"/>
                <w:szCs w:val="24"/>
                <w:lang w:eastAsia="ru-RU"/>
              </w:rPr>
            </w:pPr>
          </w:p>
        </w:tc>
        <w:tc>
          <w:tcPr>
            <w:tcW w:w="8221" w:type="dxa"/>
          </w:tcPr>
          <w:p w14:paraId="197E26EE"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b/>
                <w:bCs/>
                <w:sz w:val="24"/>
                <w:szCs w:val="24"/>
                <w:lang w:eastAsia="ru-RU"/>
              </w:rPr>
              <w:t>Практическое занятие №</w:t>
            </w:r>
            <w:r>
              <w:rPr>
                <w:rFonts w:ascii="Times New Roman" w:eastAsia="Times New Roman" w:hAnsi="Times New Roman" w:cs="Times New Roman"/>
                <w:b/>
                <w:bCs/>
                <w:sz w:val="24"/>
                <w:szCs w:val="24"/>
                <w:lang w:eastAsia="ru-RU"/>
              </w:rPr>
              <w:t>6</w:t>
            </w:r>
            <w:r w:rsidRPr="00DE4498">
              <w:rPr>
                <w:rFonts w:ascii="Times New Roman" w:eastAsia="Times New Roman" w:hAnsi="Times New Roman" w:cs="Times New Roman"/>
                <w:b/>
                <w:bCs/>
                <w:sz w:val="24"/>
                <w:szCs w:val="24"/>
                <w:lang w:eastAsia="ru-RU"/>
              </w:rPr>
              <w:t>.</w:t>
            </w:r>
            <w:r w:rsidRPr="00DE4498">
              <w:rPr>
                <w:rFonts w:ascii="Times New Roman" w:eastAsia="Times New Roman" w:hAnsi="Times New Roman" w:cs="Times New Roman"/>
                <w:bCs/>
                <w:sz w:val="24"/>
                <w:szCs w:val="24"/>
                <w:lang w:eastAsia="ru-RU"/>
              </w:rPr>
              <w:t xml:space="preserve"> Приемы формирования первого впечатления.</w:t>
            </w:r>
          </w:p>
          <w:p w14:paraId="17A829C4" w14:textId="77777777" w:rsidR="0039675B" w:rsidRPr="00DE4498" w:rsidRDefault="0039675B" w:rsidP="00A969E1">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b/>
                <w:bCs/>
                <w:sz w:val="24"/>
                <w:szCs w:val="24"/>
                <w:lang w:eastAsia="ru-RU"/>
              </w:rPr>
              <w:t>Практическое занятие №</w:t>
            </w:r>
            <w:r>
              <w:rPr>
                <w:rFonts w:ascii="Times New Roman" w:eastAsia="Times New Roman" w:hAnsi="Times New Roman" w:cs="Times New Roman"/>
                <w:b/>
                <w:bCs/>
                <w:sz w:val="24"/>
                <w:szCs w:val="24"/>
                <w:lang w:eastAsia="ru-RU"/>
              </w:rPr>
              <w:t>7</w:t>
            </w:r>
            <w:r w:rsidRPr="00DE4498">
              <w:rPr>
                <w:rFonts w:ascii="Times New Roman" w:eastAsia="Times New Roman" w:hAnsi="Times New Roman" w:cs="Times New Roman"/>
                <w:b/>
                <w:bCs/>
                <w:sz w:val="24"/>
                <w:szCs w:val="24"/>
                <w:lang w:eastAsia="ru-RU"/>
              </w:rPr>
              <w:t xml:space="preserve">. </w:t>
            </w:r>
            <w:r w:rsidRPr="00DE4498">
              <w:rPr>
                <w:rFonts w:ascii="Times New Roman" w:eastAsia="Times New Roman" w:hAnsi="Times New Roman" w:cs="Times New Roman"/>
                <w:bCs/>
                <w:sz w:val="24"/>
                <w:szCs w:val="24"/>
                <w:lang w:eastAsia="ru-RU"/>
              </w:rPr>
              <w:t>Факторы формирования аттракции.</w:t>
            </w:r>
          </w:p>
        </w:tc>
        <w:tc>
          <w:tcPr>
            <w:tcW w:w="1559" w:type="dxa"/>
          </w:tcPr>
          <w:p w14:paraId="29570B9D" w14:textId="77777777" w:rsidR="0039675B" w:rsidRPr="00DE4498" w:rsidRDefault="0039675B" w:rsidP="00DE4498">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2</w:t>
            </w:r>
          </w:p>
          <w:p w14:paraId="0B653D7C" w14:textId="77777777" w:rsidR="0039675B" w:rsidRPr="00DE4498" w:rsidRDefault="0039675B" w:rsidP="00DE4498">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2</w:t>
            </w:r>
          </w:p>
        </w:tc>
        <w:tc>
          <w:tcPr>
            <w:tcW w:w="2127" w:type="dxa"/>
            <w:vMerge/>
          </w:tcPr>
          <w:p w14:paraId="45F48168" w14:textId="77777777" w:rsidR="0039675B" w:rsidRPr="00DE4498" w:rsidRDefault="0039675B" w:rsidP="00DE4498">
            <w:pPr>
              <w:widowControl w:val="0"/>
              <w:autoSpaceDE w:val="0"/>
              <w:autoSpaceDN w:val="0"/>
              <w:adjustRightInd w:val="0"/>
              <w:spacing w:after="0"/>
              <w:rPr>
                <w:rFonts w:ascii="Times New Roman" w:eastAsia="Times New Roman" w:hAnsi="Times New Roman" w:cs="Times New Roman"/>
                <w:sz w:val="24"/>
                <w:szCs w:val="24"/>
                <w:lang w:eastAsia="ru-RU"/>
              </w:rPr>
            </w:pPr>
          </w:p>
        </w:tc>
      </w:tr>
      <w:tr w:rsidR="0039675B" w:rsidRPr="00DE4498" w14:paraId="3677754C" w14:textId="77777777" w:rsidTr="00D76D36">
        <w:trPr>
          <w:trHeight w:val="412"/>
        </w:trPr>
        <w:tc>
          <w:tcPr>
            <w:tcW w:w="2410" w:type="dxa"/>
            <w:vMerge w:val="restart"/>
          </w:tcPr>
          <w:p w14:paraId="5DDB4DE7"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sz w:val="24"/>
                <w:szCs w:val="24"/>
                <w:lang w:eastAsia="ru-RU"/>
              </w:rPr>
            </w:pPr>
            <w:r w:rsidRPr="00DE4498">
              <w:rPr>
                <w:rFonts w:ascii="Times New Roman" w:eastAsia="Times New Roman" w:hAnsi="Times New Roman" w:cs="Times New Roman"/>
                <w:b/>
                <w:sz w:val="24"/>
                <w:szCs w:val="24"/>
                <w:lang w:eastAsia="ru-RU"/>
              </w:rPr>
              <w:lastRenderedPageBreak/>
              <w:t>Тема 6.</w:t>
            </w:r>
          </w:p>
          <w:p w14:paraId="41488E34" w14:textId="77777777" w:rsidR="0039675B" w:rsidRPr="00DE4498" w:rsidRDefault="0039675B" w:rsidP="00DE44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Психологические</w:t>
            </w:r>
          </w:p>
          <w:p w14:paraId="17844153" w14:textId="77777777" w:rsidR="0039675B" w:rsidRPr="00DE4498" w:rsidRDefault="0039675B" w:rsidP="00DE44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аспекты ведения</w:t>
            </w:r>
          </w:p>
          <w:p w14:paraId="47CADE39" w14:textId="77777777" w:rsidR="0039675B" w:rsidRPr="00DE4498" w:rsidRDefault="0039675B" w:rsidP="00DE44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беседы</w:t>
            </w:r>
          </w:p>
        </w:tc>
        <w:tc>
          <w:tcPr>
            <w:tcW w:w="8221" w:type="dxa"/>
          </w:tcPr>
          <w:p w14:paraId="4CBC1F13"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b/>
                <w:bCs/>
                <w:sz w:val="24"/>
                <w:szCs w:val="24"/>
                <w:lang w:eastAsia="ru-RU"/>
              </w:rPr>
              <w:t>Содержание учебного материала</w:t>
            </w:r>
          </w:p>
        </w:tc>
        <w:tc>
          <w:tcPr>
            <w:tcW w:w="1559" w:type="dxa"/>
          </w:tcPr>
          <w:p w14:paraId="68010B18" w14:textId="77777777" w:rsidR="0039675B" w:rsidRPr="00827142" w:rsidRDefault="0039675B" w:rsidP="00DE4498">
            <w:pPr>
              <w:widowControl w:val="0"/>
              <w:autoSpaceDE w:val="0"/>
              <w:autoSpaceDN w:val="0"/>
              <w:adjustRightInd w:val="0"/>
              <w:spacing w:after="0"/>
              <w:jc w:val="center"/>
              <w:rPr>
                <w:rFonts w:ascii="Times New Roman" w:eastAsia="Times New Roman" w:hAnsi="Times New Roman" w:cs="Times New Roman"/>
                <w:b/>
                <w:sz w:val="24"/>
                <w:szCs w:val="24"/>
                <w:lang w:eastAsia="ru-RU"/>
              </w:rPr>
            </w:pPr>
            <w:r w:rsidRPr="00827142">
              <w:rPr>
                <w:rFonts w:ascii="Times New Roman" w:eastAsia="Times New Roman" w:hAnsi="Times New Roman" w:cs="Times New Roman"/>
                <w:b/>
                <w:sz w:val="24"/>
                <w:szCs w:val="24"/>
                <w:lang w:eastAsia="ru-RU"/>
              </w:rPr>
              <w:t>4</w:t>
            </w:r>
          </w:p>
        </w:tc>
        <w:tc>
          <w:tcPr>
            <w:tcW w:w="2127" w:type="dxa"/>
            <w:vMerge w:val="restart"/>
          </w:tcPr>
          <w:p w14:paraId="0B1386D7"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 xml:space="preserve">ОК 01, ОК 02, </w:t>
            </w:r>
          </w:p>
          <w:p w14:paraId="0728A7E5"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ОК 04 – ОК 06,</w:t>
            </w:r>
          </w:p>
          <w:p w14:paraId="3DBDC21A"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 xml:space="preserve"> ПК 1.3 – ПК 1.5</w:t>
            </w:r>
          </w:p>
          <w:p w14:paraId="33CC24FB" w14:textId="77777777" w:rsidR="0039675B" w:rsidRPr="00B576FB" w:rsidRDefault="0039675B" w:rsidP="00B576FB">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B576FB">
              <w:rPr>
                <w:rFonts w:ascii="Times New Roman" w:eastAsia="Times New Roman" w:hAnsi="Times New Roman" w:cs="Times New Roman"/>
                <w:sz w:val="24"/>
                <w:szCs w:val="24"/>
                <w:lang w:eastAsia="ru-RU"/>
              </w:rPr>
              <w:t>ЛР 2,</w:t>
            </w:r>
          </w:p>
          <w:p w14:paraId="39B37A3D" w14:textId="77777777" w:rsidR="0039675B" w:rsidRPr="00B576FB" w:rsidRDefault="0039675B" w:rsidP="00B576FB">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B576FB">
              <w:rPr>
                <w:rFonts w:ascii="Times New Roman" w:eastAsia="Times New Roman" w:hAnsi="Times New Roman" w:cs="Times New Roman"/>
                <w:sz w:val="24"/>
                <w:szCs w:val="24"/>
                <w:lang w:eastAsia="ru-RU"/>
              </w:rPr>
              <w:t xml:space="preserve">ЛР 6, </w:t>
            </w:r>
          </w:p>
          <w:p w14:paraId="356553D2" w14:textId="77777777" w:rsidR="0039675B" w:rsidRPr="00B576FB" w:rsidRDefault="0039675B" w:rsidP="00B576FB">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B576FB">
              <w:rPr>
                <w:rFonts w:ascii="Times New Roman" w:eastAsia="Times New Roman" w:hAnsi="Times New Roman" w:cs="Times New Roman"/>
                <w:sz w:val="24"/>
                <w:szCs w:val="24"/>
                <w:lang w:eastAsia="ru-RU"/>
              </w:rPr>
              <w:t xml:space="preserve">ЛР 7, </w:t>
            </w:r>
          </w:p>
          <w:p w14:paraId="0B4D7B14" w14:textId="77777777" w:rsidR="0039675B" w:rsidRPr="00DE4498" w:rsidRDefault="0039675B" w:rsidP="00B576FB">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B576FB">
              <w:rPr>
                <w:rFonts w:ascii="Times New Roman" w:eastAsia="Times New Roman" w:hAnsi="Times New Roman" w:cs="Times New Roman"/>
                <w:sz w:val="24"/>
                <w:szCs w:val="24"/>
                <w:lang w:eastAsia="ru-RU"/>
              </w:rPr>
              <w:t>ЛР 30</w:t>
            </w:r>
          </w:p>
        </w:tc>
      </w:tr>
      <w:tr w:rsidR="0039675B" w:rsidRPr="00DE4498" w14:paraId="730F307B" w14:textId="77777777" w:rsidTr="00D76D36">
        <w:trPr>
          <w:trHeight w:val="525"/>
        </w:trPr>
        <w:tc>
          <w:tcPr>
            <w:tcW w:w="2410" w:type="dxa"/>
            <w:vMerge/>
          </w:tcPr>
          <w:p w14:paraId="1FDBC5F2"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sz w:val="24"/>
                <w:szCs w:val="24"/>
                <w:lang w:eastAsia="ru-RU"/>
              </w:rPr>
            </w:pPr>
          </w:p>
        </w:tc>
        <w:tc>
          <w:tcPr>
            <w:tcW w:w="8221" w:type="dxa"/>
          </w:tcPr>
          <w:p w14:paraId="4D458684" w14:textId="77777777" w:rsidR="0039675B" w:rsidRPr="00DE4498" w:rsidRDefault="0039675B" w:rsidP="00DE4498">
            <w:pPr>
              <w:widowControl w:val="0"/>
              <w:shd w:val="clear" w:color="auto" w:fill="FFFFFF"/>
              <w:autoSpaceDE w:val="0"/>
              <w:autoSpaceDN w:val="0"/>
              <w:adjustRightInd w:val="0"/>
              <w:spacing w:after="0"/>
              <w:jc w:val="both"/>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sz w:val="24"/>
                <w:szCs w:val="24"/>
                <w:lang w:eastAsia="ru-RU"/>
              </w:rPr>
              <w:t>Психология беседы, структура, правила, механизмы. Этические основы организации беседы. Правила и аспекты эффективного диалога. Эффективный психологический контакт и способы его установления.</w:t>
            </w:r>
          </w:p>
        </w:tc>
        <w:tc>
          <w:tcPr>
            <w:tcW w:w="1559" w:type="dxa"/>
          </w:tcPr>
          <w:p w14:paraId="7F46593B" w14:textId="77777777" w:rsidR="0039675B" w:rsidRPr="00DE4498" w:rsidRDefault="0039675B" w:rsidP="00DE4498">
            <w:pPr>
              <w:widowControl w:val="0"/>
              <w:autoSpaceDE w:val="0"/>
              <w:autoSpaceDN w:val="0"/>
              <w:adjustRightInd w:val="0"/>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127" w:type="dxa"/>
            <w:vMerge/>
          </w:tcPr>
          <w:p w14:paraId="48DA201F" w14:textId="77777777" w:rsidR="0039675B" w:rsidRPr="00DE4498" w:rsidRDefault="0039675B" w:rsidP="00DE4498">
            <w:pPr>
              <w:widowControl w:val="0"/>
              <w:autoSpaceDE w:val="0"/>
              <w:autoSpaceDN w:val="0"/>
              <w:adjustRightInd w:val="0"/>
              <w:spacing w:after="0"/>
              <w:jc w:val="center"/>
              <w:rPr>
                <w:rFonts w:ascii="Times New Roman" w:eastAsia="Times New Roman" w:hAnsi="Times New Roman" w:cs="Times New Roman"/>
                <w:sz w:val="24"/>
                <w:szCs w:val="24"/>
                <w:lang w:eastAsia="ru-RU"/>
              </w:rPr>
            </w:pPr>
          </w:p>
        </w:tc>
      </w:tr>
      <w:tr w:rsidR="0039675B" w:rsidRPr="00DE4498" w14:paraId="5E29DA84" w14:textId="77777777" w:rsidTr="00D76D36">
        <w:trPr>
          <w:trHeight w:val="345"/>
        </w:trPr>
        <w:tc>
          <w:tcPr>
            <w:tcW w:w="2410" w:type="dxa"/>
            <w:vMerge/>
          </w:tcPr>
          <w:p w14:paraId="28C3DC1E"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sz w:val="24"/>
                <w:szCs w:val="24"/>
                <w:lang w:eastAsia="ru-RU"/>
              </w:rPr>
            </w:pPr>
          </w:p>
        </w:tc>
        <w:tc>
          <w:tcPr>
            <w:tcW w:w="8221" w:type="dxa"/>
          </w:tcPr>
          <w:p w14:paraId="7CE02111"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b/>
                <w:bCs/>
                <w:sz w:val="24"/>
                <w:szCs w:val="24"/>
                <w:lang w:eastAsia="ru-RU"/>
              </w:rPr>
              <w:t>В том числе практических занятий</w:t>
            </w:r>
          </w:p>
        </w:tc>
        <w:tc>
          <w:tcPr>
            <w:tcW w:w="1559" w:type="dxa"/>
          </w:tcPr>
          <w:p w14:paraId="3D6195E4" w14:textId="77777777" w:rsidR="0039675B" w:rsidRPr="00DE4498" w:rsidRDefault="0039675B" w:rsidP="00DE4498">
            <w:pPr>
              <w:widowControl w:val="0"/>
              <w:autoSpaceDE w:val="0"/>
              <w:autoSpaceDN w:val="0"/>
              <w:adjustRightInd w:val="0"/>
              <w:spacing w:after="0"/>
              <w:jc w:val="center"/>
              <w:rPr>
                <w:rFonts w:ascii="Times New Roman" w:eastAsia="Times New Roman" w:hAnsi="Times New Roman" w:cs="Times New Roman"/>
                <w:b/>
                <w:sz w:val="24"/>
                <w:szCs w:val="24"/>
                <w:lang w:eastAsia="ru-RU"/>
              </w:rPr>
            </w:pPr>
            <w:r w:rsidRPr="00DE4498">
              <w:rPr>
                <w:rFonts w:ascii="Times New Roman" w:eastAsia="Times New Roman" w:hAnsi="Times New Roman" w:cs="Times New Roman"/>
                <w:b/>
                <w:sz w:val="24"/>
                <w:szCs w:val="24"/>
                <w:lang w:eastAsia="ru-RU"/>
              </w:rPr>
              <w:t>2</w:t>
            </w:r>
          </w:p>
        </w:tc>
        <w:tc>
          <w:tcPr>
            <w:tcW w:w="2127" w:type="dxa"/>
            <w:vMerge/>
          </w:tcPr>
          <w:p w14:paraId="63C02A76" w14:textId="77777777" w:rsidR="0039675B" w:rsidRPr="00DE4498" w:rsidRDefault="0039675B" w:rsidP="00DE4498">
            <w:pPr>
              <w:widowControl w:val="0"/>
              <w:autoSpaceDE w:val="0"/>
              <w:autoSpaceDN w:val="0"/>
              <w:adjustRightInd w:val="0"/>
              <w:spacing w:after="0"/>
              <w:jc w:val="center"/>
              <w:rPr>
                <w:rFonts w:ascii="Times New Roman" w:eastAsia="Times New Roman" w:hAnsi="Times New Roman" w:cs="Times New Roman"/>
                <w:sz w:val="24"/>
                <w:szCs w:val="24"/>
                <w:lang w:eastAsia="ru-RU"/>
              </w:rPr>
            </w:pPr>
          </w:p>
        </w:tc>
      </w:tr>
      <w:tr w:rsidR="0039675B" w:rsidRPr="00DE4498" w14:paraId="2338AFD5" w14:textId="77777777" w:rsidTr="00D76D36">
        <w:trPr>
          <w:trHeight w:val="285"/>
        </w:trPr>
        <w:tc>
          <w:tcPr>
            <w:tcW w:w="2410" w:type="dxa"/>
            <w:vMerge/>
          </w:tcPr>
          <w:p w14:paraId="06B0D824"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sz w:val="24"/>
                <w:szCs w:val="24"/>
                <w:lang w:eastAsia="ru-RU"/>
              </w:rPr>
            </w:pPr>
          </w:p>
        </w:tc>
        <w:tc>
          <w:tcPr>
            <w:tcW w:w="8221" w:type="dxa"/>
          </w:tcPr>
          <w:p w14:paraId="49609CEB" w14:textId="77777777" w:rsidR="0039675B" w:rsidRPr="00DE4498" w:rsidRDefault="0039675B" w:rsidP="00A969E1">
            <w:pPr>
              <w:widowControl w:val="0"/>
              <w:shd w:val="clear" w:color="auto" w:fill="FFFFFF"/>
              <w:autoSpaceDE w:val="0"/>
              <w:autoSpaceDN w:val="0"/>
              <w:adjustRightInd w:val="0"/>
              <w:spacing w:after="0"/>
              <w:rPr>
                <w:rFonts w:ascii="Times New Roman" w:eastAsia="Times New Roman" w:hAnsi="Times New Roman" w:cs="Times New Roman"/>
                <w:bCs/>
                <w:sz w:val="24"/>
                <w:szCs w:val="24"/>
                <w:lang w:eastAsia="ru-RU"/>
              </w:rPr>
            </w:pPr>
            <w:r w:rsidRPr="00DE4498">
              <w:rPr>
                <w:rFonts w:ascii="Times New Roman" w:eastAsia="Times New Roman" w:hAnsi="Times New Roman" w:cs="Times New Roman"/>
                <w:b/>
                <w:bCs/>
                <w:sz w:val="24"/>
                <w:szCs w:val="24"/>
                <w:lang w:eastAsia="ru-RU"/>
              </w:rPr>
              <w:t>Практическое занятие №</w:t>
            </w:r>
            <w:r>
              <w:rPr>
                <w:rFonts w:ascii="Times New Roman" w:eastAsia="Times New Roman" w:hAnsi="Times New Roman" w:cs="Times New Roman"/>
                <w:b/>
                <w:bCs/>
                <w:sz w:val="24"/>
                <w:szCs w:val="24"/>
                <w:lang w:eastAsia="ru-RU"/>
              </w:rPr>
              <w:t>8</w:t>
            </w:r>
            <w:r w:rsidRPr="00DE4498">
              <w:rPr>
                <w:rFonts w:ascii="Times New Roman" w:eastAsia="Times New Roman" w:hAnsi="Times New Roman" w:cs="Times New Roman"/>
                <w:b/>
                <w:bCs/>
                <w:sz w:val="24"/>
                <w:szCs w:val="24"/>
                <w:lang w:eastAsia="ru-RU"/>
              </w:rPr>
              <w:t xml:space="preserve">. </w:t>
            </w:r>
            <w:r w:rsidRPr="00DE4498">
              <w:rPr>
                <w:rFonts w:ascii="Times New Roman" w:eastAsia="Times New Roman" w:hAnsi="Times New Roman" w:cs="Times New Roman"/>
                <w:bCs/>
                <w:sz w:val="24"/>
                <w:szCs w:val="24"/>
                <w:lang w:eastAsia="ru-RU"/>
              </w:rPr>
              <w:t>Организация деловой беседы.</w:t>
            </w:r>
          </w:p>
        </w:tc>
        <w:tc>
          <w:tcPr>
            <w:tcW w:w="1559" w:type="dxa"/>
          </w:tcPr>
          <w:p w14:paraId="1A70B3EC" w14:textId="77777777" w:rsidR="0039675B" w:rsidRPr="00DE4498" w:rsidRDefault="0039675B" w:rsidP="00DE4498">
            <w:pPr>
              <w:widowControl w:val="0"/>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2</w:t>
            </w:r>
          </w:p>
        </w:tc>
        <w:tc>
          <w:tcPr>
            <w:tcW w:w="2127" w:type="dxa"/>
            <w:vMerge/>
          </w:tcPr>
          <w:p w14:paraId="70B32253" w14:textId="77777777" w:rsidR="0039675B" w:rsidRPr="00DE4498" w:rsidRDefault="0039675B" w:rsidP="00DE4498">
            <w:pPr>
              <w:widowControl w:val="0"/>
              <w:autoSpaceDE w:val="0"/>
              <w:autoSpaceDN w:val="0"/>
              <w:adjustRightInd w:val="0"/>
              <w:spacing w:after="0"/>
              <w:jc w:val="center"/>
              <w:rPr>
                <w:rFonts w:ascii="Times New Roman" w:eastAsia="Times New Roman" w:hAnsi="Times New Roman" w:cs="Times New Roman"/>
                <w:sz w:val="24"/>
                <w:szCs w:val="24"/>
                <w:lang w:eastAsia="ru-RU"/>
              </w:rPr>
            </w:pPr>
          </w:p>
        </w:tc>
      </w:tr>
      <w:tr w:rsidR="0039675B" w:rsidRPr="00DE4498" w14:paraId="5497307B" w14:textId="77777777" w:rsidTr="00D76D36">
        <w:trPr>
          <w:trHeight w:val="270"/>
        </w:trPr>
        <w:tc>
          <w:tcPr>
            <w:tcW w:w="2410" w:type="dxa"/>
            <w:vMerge w:val="restart"/>
          </w:tcPr>
          <w:p w14:paraId="50BE4496"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sz w:val="24"/>
                <w:szCs w:val="24"/>
                <w:lang w:eastAsia="ru-RU"/>
              </w:rPr>
            </w:pPr>
            <w:r w:rsidRPr="00DE4498">
              <w:rPr>
                <w:rFonts w:ascii="Times New Roman" w:eastAsia="Times New Roman" w:hAnsi="Times New Roman" w:cs="Times New Roman"/>
                <w:b/>
                <w:sz w:val="24"/>
                <w:szCs w:val="24"/>
                <w:lang w:eastAsia="ru-RU"/>
              </w:rPr>
              <w:t>Тема 7.</w:t>
            </w:r>
          </w:p>
          <w:p w14:paraId="2E5A0FE6" w14:textId="77777777" w:rsidR="0039675B" w:rsidRPr="00DE4498" w:rsidRDefault="0039675B" w:rsidP="00DE4498">
            <w:pPr>
              <w:widowControl w:val="0"/>
              <w:autoSpaceDE w:val="0"/>
              <w:autoSpaceDN w:val="0"/>
              <w:adjustRightInd w:val="0"/>
              <w:spacing w:after="0"/>
              <w:rPr>
                <w:rFonts w:ascii="Times New Roman" w:eastAsia="Times New Roman" w:hAnsi="Times New Roman" w:cs="Times New Roman"/>
                <w:b/>
                <w:sz w:val="24"/>
                <w:szCs w:val="24"/>
                <w:lang w:eastAsia="ru-RU"/>
              </w:rPr>
            </w:pPr>
            <w:r w:rsidRPr="00DE4498">
              <w:rPr>
                <w:rFonts w:ascii="Times New Roman" w:eastAsia="Times New Roman" w:hAnsi="Times New Roman" w:cs="Times New Roman"/>
                <w:sz w:val="24"/>
                <w:szCs w:val="24"/>
                <w:lang w:eastAsia="ru-RU"/>
              </w:rPr>
              <w:t>Правила эффективного общения</w:t>
            </w:r>
          </w:p>
        </w:tc>
        <w:tc>
          <w:tcPr>
            <w:tcW w:w="8221" w:type="dxa"/>
          </w:tcPr>
          <w:p w14:paraId="5020C97D"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b/>
                <w:bCs/>
                <w:sz w:val="24"/>
                <w:szCs w:val="24"/>
                <w:lang w:eastAsia="ru-RU"/>
              </w:rPr>
              <w:t>Содержание учебного материала</w:t>
            </w:r>
          </w:p>
        </w:tc>
        <w:tc>
          <w:tcPr>
            <w:tcW w:w="1559" w:type="dxa"/>
          </w:tcPr>
          <w:p w14:paraId="14DE9F92" w14:textId="77777777" w:rsidR="0039675B" w:rsidRPr="00DE4498" w:rsidRDefault="0039675B" w:rsidP="00DE4498">
            <w:pPr>
              <w:widowControl w:val="0"/>
              <w:autoSpaceDE w:val="0"/>
              <w:autoSpaceDN w:val="0"/>
              <w:adjustRightInd w:val="0"/>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2127" w:type="dxa"/>
            <w:vMerge w:val="restart"/>
          </w:tcPr>
          <w:p w14:paraId="3B9C71BE"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 xml:space="preserve">ОК 01, ОК 02, </w:t>
            </w:r>
          </w:p>
          <w:p w14:paraId="7BC4475C"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ОК 04 – ОК 06,</w:t>
            </w:r>
          </w:p>
          <w:p w14:paraId="33F27D3F"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ПК 1.3 – ПК 1.5</w:t>
            </w:r>
          </w:p>
          <w:p w14:paraId="78BBB838"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p>
        </w:tc>
      </w:tr>
      <w:tr w:rsidR="0039675B" w:rsidRPr="00DE4498" w14:paraId="75F24D48" w14:textId="77777777" w:rsidTr="00D76D36">
        <w:trPr>
          <w:trHeight w:val="1213"/>
        </w:trPr>
        <w:tc>
          <w:tcPr>
            <w:tcW w:w="2410" w:type="dxa"/>
            <w:vMerge/>
          </w:tcPr>
          <w:p w14:paraId="472BCD81"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sz w:val="24"/>
                <w:szCs w:val="24"/>
                <w:lang w:eastAsia="ru-RU"/>
              </w:rPr>
            </w:pPr>
          </w:p>
        </w:tc>
        <w:tc>
          <w:tcPr>
            <w:tcW w:w="8221" w:type="dxa"/>
          </w:tcPr>
          <w:p w14:paraId="76779A23" w14:textId="77777777" w:rsidR="0039675B" w:rsidRPr="00DE4498" w:rsidRDefault="0039675B" w:rsidP="00DE4498">
            <w:pPr>
              <w:widowControl w:val="0"/>
              <w:shd w:val="clear" w:color="auto" w:fill="FFFFFF"/>
              <w:autoSpaceDE w:val="0"/>
              <w:autoSpaceDN w:val="0"/>
              <w:adjustRightInd w:val="0"/>
              <w:spacing w:after="0"/>
              <w:jc w:val="both"/>
              <w:rPr>
                <w:rFonts w:ascii="Times New Roman" w:eastAsia="Times New Roman" w:hAnsi="Times New Roman" w:cs="Times New Roman"/>
                <w:sz w:val="24"/>
                <w:szCs w:val="24"/>
                <w:lang w:eastAsia="ru-RU"/>
              </w:rPr>
            </w:pPr>
            <w:r w:rsidRPr="00DE4498">
              <w:rPr>
                <w:rFonts w:ascii="Times New Roman" w:eastAsia="Times New Roman" w:hAnsi="Times New Roman" w:cs="Times New Roman"/>
                <w:sz w:val="24"/>
                <w:szCs w:val="24"/>
                <w:lang w:eastAsia="ru-RU"/>
              </w:rPr>
              <w:t xml:space="preserve">Понятие, критерии и уровни успешного общения. Факторы успешного общения. Стиль общения как фактор успешности. Эмоции в общении </w:t>
            </w:r>
            <w:r w:rsidRPr="00DE4498">
              <w:rPr>
                <w:rFonts w:ascii="Times New Roman" w:eastAsia="Times New Roman" w:hAnsi="Times New Roman" w:cs="Times New Roman"/>
                <w:sz w:val="24"/>
                <w:szCs w:val="24"/>
                <w:lang w:eastAsia="ru-RU"/>
              </w:rPr>
              <w:br/>
              <w:t>как фактор успешности. Стили общения в совместной деятельности. Оптимальный стиль общения.</w:t>
            </w:r>
          </w:p>
        </w:tc>
        <w:tc>
          <w:tcPr>
            <w:tcW w:w="1559" w:type="dxa"/>
          </w:tcPr>
          <w:p w14:paraId="65612D78" w14:textId="77777777" w:rsidR="0039675B" w:rsidRPr="00DE4498" w:rsidRDefault="0039675B" w:rsidP="00DE4498">
            <w:pPr>
              <w:widowControl w:val="0"/>
              <w:autoSpaceDE w:val="0"/>
              <w:autoSpaceDN w:val="0"/>
              <w:adjustRightInd w:val="0"/>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127" w:type="dxa"/>
            <w:vMerge/>
          </w:tcPr>
          <w:p w14:paraId="5C1A3F11"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p>
        </w:tc>
      </w:tr>
      <w:tr w:rsidR="0039675B" w:rsidRPr="00DE4498" w14:paraId="511BC4D5" w14:textId="77777777" w:rsidTr="00D76D36">
        <w:tc>
          <w:tcPr>
            <w:tcW w:w="10631" w:type="dxa"/>
            <w:gridSpan w:val="2"/>
          </w:tcPr>
          <w:p w14:paraId="3EB61CCF" w14:textId="77777777" w:rsidR="0039675B"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b/>
                <w:bCs/>
                <w:sz w:val="24"/>
                <w:szCs w:val="24"/>
                <w:lang w:eastAsia="ru-RU"/>
              </w:rPr>
            </w:pPr>
            <w:r w:rsidRPr="00DE4498">
              <w:rPr>
                <w:rFonts w:ascii="Times New Roman" w:eastAsia="Times New Roman" w:hAnsi="Times New Roman" w:cs="Times New Roman"/>
                <w:b/>
                <w:bCs/>
                <w:sz w:val="24"/>
                <w:szCs w:val="24"/>
                <w:lang w:eastAsia="ru-RU"/>
              </w:rPr>
              <w:t>Промежуточная аттестация</w:t>
            </w:r>
          </w:p>
          <w:p w14:paraId="6B8BC8C0" w14:textId="05F7C140" w:rsidR="00AA6DA7" w:rsidRPr="00AA6DA7" w:rsidRDefault="00AA6DA7" w:rsidP="00DE4498">
            <w:pPr>
              <w:widowControl w:val="0"/>
              <w:shd w:val="clear" w:color="auto" w:fill="FFFFFF"/>
              <w:autoSpaceDE w:val="0"/>
              <w:autoSpaceDN w:val="0"/>
              <w:adjustRightInd w:val="0"/>
              <w:spacing w:after="0"/>
              <w:rPr>
                <w:rFonts w:ascii="Times New Roman" w:eastAsia="Times New Roman" w:hAnsi="Times New Roman" w:cs="Times New Roman"/>
                <w:sz w:val="24"/>
                <w:szCs w:val="24"/>
                <w:lang w:eastAsia="ru-RU"/>
              </w:rPr>
            </w:pPr>
            <w:r w:rsidRPr="00AA6DA7">
              <w:rPr>
                <w:rFonts w:ascii="Times New Roman" w:eastAsia="Times New Roman" w:hAnsi="Times New Roman" w:cs="Times New Roman"/>
                <w:sz w:val="24"/>
                <w:szCs w:val="24"/>
                <w:lang w:eastAsia="ru-RU"/>
              </w:rPr>
              <w:t>Дифференцированный зачет</w:t>
            </w:r>
          </w:p>
        </w:tc>
        <w:tc>
          <w:tcPr>
            <w:tcW w:w="1559" w:type="dxa"/>
          </w:tcPr>
          <w:p w14:paraId="6CA168DB"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b/>
                <w:sz w:val="24"/>
                <w:szCs w:val="24"/>
                <w:lang w:eastAsia="ru-RU"/>
              </w:rPr>
            </w:pPr>
            <w:r w:rsidRPr="00DE4498">
              <w:rPr>
                <w:rFonts w:ascii="Times New Roman" w:eastAsia="Times New Roman" w:hAnsi="Times New Roman" w:cs="Times New Roman"/>
                <w:b/>
                <w:iCs/>
                <w:sz w:val="24"/>
                <w:szCs w:val="24"/>
                <w:lang w:eastAsia="ru-RU"/>
              </w:rPr>
              <w:t>2</w:t>
            </w:r>
          </w:p>
        </w:tc>
        <w:tc>
          <w:tcPr>
            <w:tcW w:w="2127" w:type="dxa"/>
          </w:tcPr>
          <w:p w14:paraId="0740842F" w14:textId="77777777" w:rsidR="0039675B" w:rsidRPr="00DE4498" w:rsidRDefault="0039675B" w:rsidP="00DE4498">
            <w:pPr>
              <w:widowControl w:val="0"/>
              <w:autoSpaceDE w:val="0"/>
              <w:autoSpaceDN w:val="0"/>
              <w:adjustRightInd w:val="0"/>
              <w:spacing w:after="0"/>
              <w:rPr>
                <w:rFonts w:ascii="Times New Roman" w:eastAsia="Times New Roman" w:hAnsi="Times New Roman" w:cs="Times New Roman"/>
                <w:sz w:val="24"/>
                <w:szCs w:val="24"/>
                <w:lang w:eastAsia="ru-RU"/>
              </w:rPr>
            </w:pPr>
          </w:p>
        </w:tc>
      </w:tr>
      <w:tr w:rsidR="0039675B" w:rsidRPr="00DE4498" w14:paraId="1E3514D9" w14:textId="77777777" w:rsidTr="00D76D36">
        <w:tc>
          <w:tcPr>
            <w:tcW w:w="10631" w:type="dxa"/>
            <w:gridSpan w:val="2"/>
          </w:tcPr>
          <w:p w14:paraId="315AFD57" w14:textId="77777777" w:rsidR="0039675B" w:rsidRPr="00DE4498" w:rsidRDefault="0039675B" w:rsidP="00DE4498">
            <w:pPr>
              <w:widowControl w:val="0"/>
              <w:shd w:val="clear" w:color="auto" w:fill="FFFFFF"/>
              <w:autoSpaceDE w:val="0"/>
              <w:autoSpaceDN w:val="0"/>
              <w:adjustRightInd w:val="0"/>
              <w:spacing w:after="0"/>
              <w:rPr>
                <w:rFonts w:ascii="Times New Roman" w:eastAsia="Times New Roman" w:hAnsi="Times New Roman" w:cs="Times New Roman"/>
                <w:sz w:val="24"/>
                <w:szCs w:val="24"/>
                <w:lang w:eastAsia="ru-RU"/>
              </w:rPr>
            </w:pPr>
            <w:r w:rsidRPr="00DE4498">
              <w:rPr>
                <w:rFonts w:ascii="Times New Roman" w:eastAsia="Times New Roman" w:hAnsi="Times New Roman" w:cs="Times New Roman"/>
                <w:b/>
                <w:bCs/>
                <w:sz w:val="24"/>
                <w:szCs w:val="24"/>
                <w:lang w:eastAsia="ru-RU"/>
              </w:rPr>
              <w:t>Всего:</w:t>
            </w:r>
          </w:p>
        </w:tc>
        <w:tc>
          <w:tcPr>
            <w:tcW w:w="1559" w:type="dxa"/>
          </w:tcPr>
          <w:p w14:paraId="0AB5C3E8" w14:textId="77777777" w:rsidR="0039675B" w:rsidRPr="00DE4498" w:rsidRDefault="0039675B" w:rsidP="00DE4498">
            <w:pPr>
              <w:widowControl w:val="0"/>
              <w:shd w:val="clear" w:color="auto" w:fill="FFFFFF"/>
              <w:autoSpaceDE w:val="0"/>
              <w:autoSpaceDN w:val="0"/>
              <w:adjustRightInd w:val="0"/>
              <w:spacing w:after="0"/>
              <w:jc w:val="center"/>
              <w:rPr>
                <w:rFonts w:ascii="Times New Roman" w:eastAsia="Times New Roman" w:hAnsi="Times New Roman" w:cs="Times New Roman"/>
                <w:sz w:val="24"/>
                <w:szCs w:val="24"/>
                <w:lang w:eastAsia="ru-RU"/>
              </w:rPr>
            </w:pPr>
            <w:r w:rsidRPr="00DE4498">
              <w:rPr>
                <w:rFonts w:ascii="Times New Roman" w:eastAsia="Times New Roman" w:hAnsi="Times New Roman" w:cs="Times New Roman"/>
                <w:b/>
                <w:bCs/>
                <w:sz w:val="24"/>
                <w:szCs w:val="24"/>
                <w:lang w:eastAsia="ru-RU"/>
              </w:rPr>
              <w:t>32</w:t>
            </w:r>
          </w:p>
        </w:tc>
        <w:tc>
          <w:tcPr>
            <w:tcW w:w="2127" w:type="dxa"/>
          </w:tcPr>
          <w:p w14:paraId="7A2951D3" w14:textId="77777777" w:rsidR="0039675B" w:rsidRPr="00DE4498" w:rsidRDefault="0039675B" w:rsidP="00DE4498">
            <w:pPr>
              <w:widowControl w:val="0"/>
              <w:autoSpaceDE w:val="0"/>
              <w:autoSpaceDN w:val="0"/>
              <w:adjustRightInd w:val="0"/>
              <w:spacing w:after="0"/>
              <w:rPr>
                <w:rFonts w:ascii="Times New Roman" w:eastAsia="Times New Roman" w:hAnsi="Times New Roman" w:cs="Times New Roman"/>
                <w:sz w:val="24"/>
                <w:szCs w:val="24"/>
                <w:lang w:eastAsia="ru-RU"/>
              </w:rPr>
            </w:pPr>
          </w:p>
        </w:tc>
      </w:tr>
    </w:tbl>
    <w:p w14:paraId="756D92C9" w14:textId="77777777" w:rsidR="00DE4498" w:rsidRPr="00DE4498" w:rsidRDefault="00DE4498" w:rsidP="00DE4498">
      <w:pPr>
        <w:widowControl w:val="0"/>
        <w:shd w:val="clear" w:color="auto" w:fill="FFFFFF"/>
        <w:autoSpaceDE w:val="0"/>
        <w:autoSpaceDN w:val="0"/>
        <w:adjustRightInd w:val="0"/>
        <w:spacing w:after="0"/>
        <w:jc w:val="both"/>
        <w:rPr>
          <w:rFonts w:ascii="Times New Roman" w:eastAsia="Times New Roman" w:hAnsi="Times New Roman" w:cs="Times New Roman"/>
          <w:sz w:val="24"/>
          <w:szCs w:val="24"/>
          <w:lang w:eastAsia="ru-RU"/>
        </w:rPr>
      </w:pPr>
    </w:p>
    <w:p w14:paraId="07A50D94" w14:textId="77777777" w:rsidR="00DE4498" w:rsidRPr="00DE4498" w:rsidRDefault="00DE4498" w:rsidP="00DE4498">
      <w:pPr>
        <w:widowControl w:val="0"/>
        <w:shd w:val="clear" w:color="auto" w:fill="FFFFFF"/>
        <w:autoSpaceDE w:val="0"/>
        <w:autoSpaceDN w:val="0"/>
        <w:adjustRightInd w:val="0"/>
        <w:spacing w:after="0"/>
        <w:jc w:val="both"/>
        <w:rPr>
          <w:rFonts w:ascii="Times New Roman" w:eastAsia="Times New Roman" w:hAnsi="Times New Roman" w:cs="Times New Roman"/>
          <w:sz w:val="24"/>
          <w:szCs w:val="24"/>
          <w:lang w:eastAsia="ru-RU"/>
        </w:rPr>
      </w:pPr>
    </w:p>
    <w:p w14:paraId="62069140" w14:textId="77777777" w:rsidR="00DE4498" w:rsidRPr="00DE4498" w:rsidRDefault="00DE4498" w:rsidP="00DE4498">
      <w:pPr>
        <w:widowControl w:val="0"/>
        <w:shd w:val="clear" w:color="auto" w:fill="FFFFFF"/>
        <w:autoSpaceDE w:val="0"/>
        <w:autoSpaceDN w:val="0"/>
        <w:adjustRightInd w:val="0"/>
        <w:spacing w:after="0"/>
        <w:jc w:val="both"/>
        <w:rPr>
          <w:rFonts w:ascii="Times New Roman" w:eastAsia="Times New Roman" w:hAnsi="Times New Roman" w:cs="Times New Roman"/>
          <w:sz w:val="24"/>
          <w:szCs w:val="24"/>
          <w:lang w:eastAsia="ru-RU"/>
        </w:rPr>
        <w:sectPr w:rsidR="00DE4498" w:rsidRPr="00DE4498" w:rsidSect="0048609D">
          <w:pgSz w:w="16834" w:h="11909" w:orient="landscape"/>
          <w:pgMar w:top="1276" w:right="674" w:bottom="1135" w:left="1701" w:header="720" w:footer="720" w:gutter="0"/>
          <w:cols w:space="60"/>
          <w:noEndnote/>
          <w:docGrid w:linePitch="299"/>
        </w:sectPr>
      </w:pPr>
    </w:p>
    <w:p w14:paraId="30FF1DB7" w14:textId="77777777" w:rsidR="00E60AAC" w:rsidRPr="006812E9" w:rsidRDefault="00E60AAC" w:rsidP="00E60AAC">
      <w:pPr>
        <w:spacing w:line="240" w:lineRule="auto"/>
        <w:ind w:left="1353"/>
        <w:jc w:val="center"/>
        <w:rPr>
          <w:rFonts w:ascii="Times New Roman" w:hAnsi="Times New Roman"/>
          <w:b/>
          <w:bCs/>
          <w:sz w:val="24"/>
          <w:szCs w:val="24"/>
        </w:rPr>
      </w:pPr>
      <w:r w:rsidRPr="006812E9">
        <w:rPr>
          <w:rFonts w:ascii="Times New Roman" w:hAnsi="Times New Roman"/>
          <w:b/>
          <w:bCs/>
          <w:sz w:val="24"/>
          <w:szCs w:val="24"/>
        </w:rPr>
        <w:lastRenderedPageBreak/>
        <w:t>3. УСЛОВИЯ РЕАЛИЗАЦИИ ПРОГРАММЫ УЧЕБНОЙ ДИСЦИПЛИНЫ</w:t>
      </w:r>
    </w:p>
    <w:p w14:paraId="4623CAAD" w14:textId="77777777" w:rsidR="00E60AAC" w:rsidRDefault="00E60AAC" w:rsidP="00E60AAC">
      <w:pPr>
        <w:suppressAutoHyphens/>
        <w:spacing w:after="0"/>
        <w:ind w:firstLine="709"/>
        <w:jc w:val="both"/>
        <w:rPr>
          <w:rFonts w:ascii="Times New Roman" w:hAnsi="Times New Roman"/>
          <w:color w:val="FF0000"/>
          <w:sz w:val="24"/>
          <w:szCs w:val="24"/>
        </w:rPr>
      </w:pPr>
      <w:r w:rsidRPr="0014019E">
        <w:rPr>
          <w:rFonts w:ascii="Times New Roman" w:hAnsi="Times New Roman"/>
          <w:bCs/>
          <w:sz w:val="24"/>
          <w:szCs w:val="24"/>
        </w:rPr>
        <w:t>3.1</w:t>
      </w:r>
      <w:r w:rsidRPr="006812E9">
        <w:rPr>
          <w:rFonts w:ascii="Times New Roman" w:hAnsi="Times New Roman"/>
          <w:b/>
          <w:bCs/>
          <w:sz w:val="24"/>
          <w:szCs w:val="24"/>
        </w:rPr>
        <w:t>.</w:t>
      </w:r>
      <w:r w:rsidRPr="006812E9">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r>
        <w:rPr>
          <w:rFonts w:ascii="Times New Roman" w:hAnsi="Times New Roman"/>
          <w:bCs/>
          <w:sz w:val="24"/>
          <w:szCs w:val="24"/>
        </w:rPr>
        <w:t xml:space="preserve"> </w:t>
      </w:r>
      <w:r w:rsidRPr="00017E10">
        <w:rPr>
          <w:rFonts w:ascii="Times New Roman" w:hAnsi="Times New Roman"/>
          <w:bCs/>
          <w:sz w:val="24"/>
          <w:szCs w:val="24"/>
        </w:rPr>
        <w:t xml:space="preserve">Кабинет </w:t>
      </w:r>
      <w:r w:rsidRPr="00FB47F4">
        <w:rPr>
          <w:rFonts w:ascii="Times New Roman" w:hAnsi="Times New Roman"/>
          <w:bCs/>
          <w:sz w:val="24"/>
          <w:szCs w:val="24"/>
        </w:rPr>
        <w:t>«Социально-психологической поддержки</w:t>
      </w:r>
      <w:r>
        <w:rPr>
          <w:rFonts w:ascii="Times New Roman" w:hAnsi="Times New Roman"/>
          <w:bCs/>
          <w:sz w:val="24"/>
          <w:szCs w:val="24"/>
        </w:rPr>
        <w:t>»</w:t>
      </w:r>
    </w:p>
    <w:p w14:paraId="6623167A" w14:textId="77777777" w:rsidR="00E60AAC" w:rsidRPr="006812E9" w:rsidRDefault="00E60AAC" w:rsidP="00E60AAC">
      <w:pPr>
        <w:suppressAutoHyphens/>
        <w:spacing w:after="0" w:line="240" w:lineRule="auto"/>
        <w:jc w:val="both"/>
        <w:rPr>
          <w:rFonts w:ascii="Times New Roman" w:hAnsi="Times New Roman"/>
          <w:bCs/>
          <w:sz w:val="24"/>
          <w:szCs w:val="24"/>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5954"/>
        <w:gridCol w:w="2913"/>
      </w:tblGrid>
      <w:tr w:rsidR="00E60AAC" w:rsidRPr="00544B83" w14:paraId="4BC0A776" w14:textId="77777777" w:rsidTr="00D32688">
        <w:tc>
          <w:tcPr>
            <w:tcW w:w="273" w:type="pct"/>
            <w:tcBorders>
              <w:top w:val="single" w:sz="4" w:space="0" w:color="auto"/>
              <w:left w:val="single" w:sz="4" w:space="0" w:color="auto"/>
              <w:bottom w:val="single" w:sz="4" w:space="0" w:color="auto"/>
              <w:right w:val="single" w:sz="4" w:space="0" w:color="auto"/>
            </w:tcBorders>
            <w:vAlign w:val="center"/>
            <w:hideMark/>
          </w:tcPr>
          <w:p w14:paraId="6B223909" w14:textId="77777777" w:rsidR="00E60AAC" w:rsidRPr="00544B83" w:rsidRDefault="00E60AAC" w:rsidP="00D32688">
            <w:pPr>
              <w:snapToGrid w:val="0"/>
              <w:spacing w:after="0" w:line="240" w:lineRule="auto"/>
              <w:jc w:val="center"/>
              <w:rPr>
                <w:rFonts w:ascii="Times New Roman" w:hAnsi="Times New Roman"/>
                <w:iCs/>
                <w:sz w:val="24"/>
                <w:szCs w:val="28"/>
              </w:rPr>
            </w:pPr>
            <w:r w:rsidRPr="00544B83">
              <w:rPr>
                <w:rFonts w:ascii="Times New Roman" w:hAnsi="Times New Roman"/>
                <w:iCs/>
                <w:sz w:val="24"/>
                <w:szCs w:val="28"/>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1AF2EBA2" w14:textId="77777777" w:rsidR="00E60AAC" w:rsidRPr="00544B83" w:rsidRDefault="00E60AAC" w:rsidP="00D32688">
            <w:pPr>
              <w:snapToGrid w:val="0"/>
              <w:spacing w:after="0" w:line="240" w:lineRule="auto"/>
              <w:jc w:val="center"/>
              <w:rPr>
                <w:rFonts w:ascii="Times New Roman" w:hAnsi="Times New Roman"/>
                <w:iCs/>
                <w:sz w:val="24"/>
                <w:szCs w:val="28"/>
              </w:rPr>
            </w:pPr>
            <w:r w:rsidRPr="00544B83">
              <w:rPr>
                <w:rFonts w:ascii="Times New Roman" w:hAnsi="Times New Roman"/>
                <w:iCs/>
                <w:sz w:val="24"/>
                <w:szCs w:val="28"/>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744665EA" w14:textId="77777777" w:rsidR="00E60AAC" w:rsidRPr="00544B83" w:rsidRDefault="00E60AAC" w:rsidP="00D32688">
            <w:pPr>
              <w:snapToGrid w:val="0"/>
              <w:spacing w:after="0" w:line="240" w:lineRule="auto"/>
              <w:jc w:val="center"/>
              <w:rPr>
                <w:rFonts w:ascii="Times New Roman" w:hAnsi="Times New Roman"/>
                <w:iCs/>
                <w:sz w:val="24"/>
                <w:szCs w:val="28"/>
              </w:rPr>
            </w:pPr>
            <w:r w:rsidRPr="00544B83">
              <w:rPr>
                <w:rFonts w:ascii="Times New Roman" w:hAnsi="Times New Roman"/>
                <w:iCs/>
                <w:sz w:val="24"/>
                <w:szCs w:val="28"/>
              </w:rPr>
              <w:t>Техническое описание</w:t>
            </w:r>
          </w:p>
        </w:tc>
      </w:tr>
      <w:tr w:rsidR="00E60AAC" w:rsidRPr="00544B83" w14:paraId="4BACFC0C" w14:textId="77777777" w:rsidTr="00D32688">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38E5319C" w14:textId="77777777" w:rsidR="00E60AAC" w:rsidRPr="00544B83" w:rsidRDefault="00E60AAC" w:rsidP="00D32688">
            <w:pPr>
              <w:snapToGrid w:val="0"/>
              <w:spacing w:after="0" w:line="240" w:lineRule="auto"/>
              <w:rPr>
                <w:rFonts w:ascii="Times New Roman" w:hAnsi="Times New Roman"/>
                <w:b/>
                <w:bCs/>
                <w:iCs/>
                <w:sz w:val="24"/>
                <w:szCs w:val="28"/>
              </w:rPr>
            </w:pPr>
            <w:r w:rsidRPr="00544B83">
              <w:rPr>
                <w:rFonts w:ascii="Times New Roman" w:hAnsi="Times New Roman"/>
                <w:b/>
                <w:bCs/>
                <w:iCs/>
                <w:sz w:val="24"/>
                <w:szCs w:val="28"/>
                <w:lang w:val="en-US"/>
              </w:rPr>
              <w:t>I</w:t>
            </w:r>
            <w:r w:rsidRPr="00544B83">
              <w:rPr>
                <w:rFonts w:ascii="Times New Roman" w:hAnsi="Times New Roman"/>
                <w:b/>
                <w:bCs/>
                <w:iCs/>
                <w:sz w:val="24"/>
                <w:szCs w:val="28"/>
              </w:rPr>
              <w:t xml:space="preserve"> Специализированная мебель и системы хранения</w:t>
            </w:r>
          </w:p>
        </w:tc>
      </w:tr>
      <w:tr w:rsidR="00E60AAC" w:rsidRPr="00544B83" w14:paraId="40E2E075" w14:textId="77777777" w:rsidTr="00D32688">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464E320C" w14:textId="77777777" w:rsidR="00E60AAC" w:rsidRPr="00544B83" w:rsidRDefault="00E60AAC" w:rsidP="00D32688">
            <w:pPr>
              <w:snapToGrid w:val="0"/>
              <w:spacing w:after="0" w:line="240" w:lineRule="auto"/>
              <w:rPr>
                <w:rFonts w:ascii="Times New Roman" w:hAnsi="Times New Roman"/>
                <w:b/>
                <w:bCs/>
                <w:iCs/>
                <w:sz w:val="24"/>
                <w:szCs w:val="28"/>
              </w:rPr>
            </w:pPr>
            <w:r w:rsidRPr="00544B83">
              <w:rPr>
                <w:rFonts w:ascii="Times New Roman" w:hAnsi="Times New Roman"/>
                <w:b/>
                <w:bCs/>
                <w:iCs/>
                <w:sz w:val="24"/>
                <w:szCs w:val="28"/>
              </w:rPr>
              <w:t>Основное оборудование</w:t>
            </w:r>
          </w:p>
        </w:tc>
      </w:tr>
      <w:tr w:rsidR="00E60AAC" w:rsidRPr="00544B83" w14:paraId="617B5C68" w14:textId="77777777" w:rsidTr="00D32688">
        <w:tc>
          <w:tcPr>
            <w:tcW w:w="273" w:type="pct"/>
            <w:tcBorders>
              <w:top w:val="single" w:sz="4" w:space="0" w:color="auto"/>
              <w:left w:val="single" w:sz="4" w:space="0" w:color="auto"/>
              <w:bottom w:val="single" w:sz="4" w:space="0" w:color="auto"/>
              <w:right w:val="single" w:sz="4" w:space="0" w:color="auto"/>
            </w:tcBorders>
            <w:hideMark/>
          </w:tcPr>
          <w:p w14:paraId="5AC9CA22" w14:textId="77777777" w:rsidR="00E60AAC" w:rsidRPr="00544B83" w:rsidRDefault="00E60AAC" w:rsidP="00D32688">
            <w:pPr>
              <w:snapToGrid w:val="0"/>
              <w:spacing w:after="0" w:line="240" w:lineRule="auto"/>
              <w:rPr>
                <w:rFonts w:ascii="Times New Roman" w:hAnsi="Times New Roman"/>
                <w:iCs/>
                <w:sz w:val="24"/>
                <w:szCs w:val="28"/>
              </w:rPr>
            </w:pPr>
            <w:r w:rsidRPr="00544B83">
              <w:rPr>
                <w:rFonts w:ascii="Times New Roman" w:hAnsi="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14:paraId="0A5C6E32" w14:textId="77777777" w:rsidR="00E60AAC" w:rsidRPr="00544B83" w:rsidRDefault="00E60AAC" w:rsidP="00D32688">
            <w:pPr>
              <w:snapToGrid w:val="0"/>
              <w:spacing w:after="0" w:line="240" w:lineRule="auto"/>
              <w:rPr>
                <w:rFonts w:ascii="Times New Roman" w:hAnsi="Times New Roman"/>
                <w:iCs/>
                <w:sz w:val="24"/>
                <w:szCs w:val="28"/>
              </w:rPr>
            </w:pPr>
            <w:r w:rsidRPr="00544B83">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16FC2099" w14:textId="77777777" w:rsidR="00E60AAC" w:rsidRPr="00544B83" w:rsidRDefault="00E60AAC" w:rsidP="00D32688">
            <w:pPr>
              <w:snapToGrid w:val="0"/>
              <w:spacing w:after="0" w:line="240" w:lineRule="auto"/>
              <w:rPr>
                <w:rFonts w:ascii="Times New Roman" w:hAnsi="Times New Roman"/>
                <w:iCs/>
                <w:sz w:val="24"/>
                <w:szCs w:val="28"/>
              </w:rPr>
            </w:pPr>
            <w:r w:rsidRPr="00544B83">
              <w:rPr>
                <w:rFonts w:ascii="Times New Roman" w:hAnsi="Times New Roman"/>
                <w:iCs/>
                <w:sz w:val="24"/>
                <w:szCs w:val="28"/>
              </w:rPr>
              <w:t>Стол/стул/парта ученические</w:t>
            </w:r>
          </w:p>
        </w:tc>
      </w:tr>
      <w:tr w:rsidR="00E60AAC" w:rsidRPr="00544B83" w14:paraId="51D486B4" w14:textId="77777777" w:rsidTr="00D32688">
        <w:tc>
          <w:tcPr>
            <w:tcW w:w="273" w:type="pct"/>
            <w:tcBorders>
              <w:top w:val="single" w:sz="4" w:space="0" w:color="auto"/>
              <w:left w:val="single" w:sz="4" w:space="0" w:color="auto"/>
              <w:bottom w:val="single" w:sz="4" w:space="0" w:color="auto"/>
              <w:right w:val="single" w:sz="4" w:space="0" w:color="auto"/>
            </w:tcBorders>
            <w:hideMark/>
          </w:tcPr>
          <w:p w14:paraId="5494DEEB" w14:textId="77777777" w:rsidR="00E60AAC" w:rsidRPr="00544B83" w:rsidRDefault="00E60AAC" w:rsidP="00D32688">
            <w:pPr>
              <w:snapToGrid w:val="0"/>
              <w:spacing w:after="0" w:line="240" w:lineRule="auto"/>
              <w:rPr>
                <w:rFonts w:ascii="Times New Roman" w:hAnsi="Times New Roman"/>
                <w:iCs/>
                <w:sz w:val="24"/>
                <w:szCs w:val="28"/>
              </w:rPr>
            </w:pPr>
            <w:r w:rsidRPr="00544B83">
              <w:rPr>
                <w:rFonts w:ascii="Times New Roman" w:hAnsi="Times New Roman"/>
                <w:iCs/>
                <w:sz w:val="24"/>
                <w:szCs w:val="28"/>
              </w:rPr>
              <w:t>2.</w:t>
            </w:r>
          </w:p>
        </w:tc>
        <w:tc>
          <w:tcPr>
            <w:tcW w:w="3174" w:type="pct"/>
            <w:tcBorders>
              <w:top w:val="single" w:sz="4" w:space="0" w:color="auto"/>
              <w:left w:val="single" w:sz="4" w:space="0" w:color="auto"/>
              <w:bottom w:val="single" w:sz="4" w:space="0" w:color="auto"/>
              <w:right w:val="single" w:sz="4" w:space="0" w:color="auto"/>
            </w:tcBorders>
            <w:hideMark/>
          </w:tcPr>
          <w:p w14:paraId="6E38AEBE" w14:textId="77777777" w:rsidR="00E60AAC" w:rsidRPr="00544B83" w:rsidRDefault="00E60AAC" w:rsidP="00D32688">
            <w:pPr>
              <w:snapToGrid w:val="0"/>
              <w:spacing w:after="0" w:line="240" w:lineRule="auto"/>
              <w:rPr>
                <w:rFonts w:ascii="Times New Roman" w:hAnsi="Times New Roman"/>
                <w:iCs/>
                <w:sz w:val="24"/>
                <w:szCs w:val="28"/>
              </w:rPr>
            </w:pPr>
            <w:r w:rsidRPr="00544B83">
              <w:rPr>
                <w:rFonts w:ascii="Times New Roman" w:hAnsi="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0F9492E8" w14:textId="77777777" w:rsidR="00E60AAC" w:rsidRPr="00544B83" w:rsidRDefault="00E60AAC" w:rsidP="00D32688">
            <w:pPr>
              <w:snapToGrid w:val="0"/>
              <w:spacing w:after="0" w:line="240" w:lineRule="auto"/>
              <w:rPr>
                <w:rFonts w:ascii="Times New Roman" w:hAnsi="Times New Roman"/>
                <w:iCs/>
                <w:sz w:val="24"/>
                <w:szCs w:val="28"/>
              </w:rPr>
            </w:pPr>
            <w:r w:rsidRPr="00544B83">
              <w:rPr>
                <w:rFonts w:ascii="Times New Roman" w:hAnsi="Times New Roman"/>
                <w:iCs/>
                <w:sz w:val="24"/>
                <w:szCs w:val="28"/>
              </w:rPr>
              <w:t>Стол/стул</w:t>
            </w:r>
          </w:p>
        </w:tc>
      </w:tr>
      <w:tr w:rsidR="00E60AAC" w:rsidRPr="00544B83" w14:paraId="6DBED26F" w14:textId="77777777" w:rsidTr="00D32688">
        <w:tc>
          <w:tcPr>
            <w:tcW w:w="273" w:type="pct"/>
            <w:tcBorders>
              <w:top w:val="single" w:sz="4" w:space="0" w:color="auto"/>
              <w:left w:val="single" w:sz="4" w:space="0" w:color="auto"/>
              <w:bottom w:val="single" w:sz="4" w:space="0" w:color="auto"/>
              <w:right w:val="single" w:sz="4" w:space="0" w:color="auto"/>
            </w:tcBorders>
            <w:hideMark/>
          </w:tcPr>
          <w:p w14:paraId="6140789C" w14:textId="77777777" w:rsidR="00E60AAC" w:rsidRPr="00544B83" w:rsidRDefault="00E60AAC" w:rsidP="00D32688">
            <w:pPr>
              <w:snapToGrid w:val="0"/>
              <w:spacing w:after="0" w:line="240" w:lineRule="auto"/>
              <w:rPr>
                <w:rFonts w:ascii="Times New Roman" w:hAnsi="Times New Roman"/>
                <w:iCs/>
                <w:sz w:val="24"/>
                <w:szCs w:val="28"/>
              </w:rPr>
            </w:pPr>
            <w:r w:rsidRPr="00544B83">
              <w:rPr>
                <w:rFonts w:ascii="Times New Roman" w:hAnsi="Times New Roman"/>
                <w:iCs/>
                <w:sz w:val="24"/>
                <w:szCs w:val="28"/>
              </w:rPr>
              <w:t>3.</w:t>
            </w:r>
          </w:p>
        </w:tc>
        <w:tc>
          <w:tcPr>
            <w:tcW w:w="3174" w:type="pct"/>
            <w:tcBorders>
              <w:top w:val="single" w:sz="4" w:space="0" w:color="auto"/>
              <w:left w:val="single" w:sz="4" w:space="0" w:color="auto"/>
              <w:bottom w:val="single" w:sz="4" w:space="0" w:color="auto"/>
              <w:right w:val="single" w:sz="4" w:space="0" w:color="auto"/>
            </w:tcBorders>
            <w:hideMark/>
          </w:tcPr>
          <w:p w14:paraId="015FF4FB" w14:textId="77777777" w:rsidR="00E60AAC" w:rsidRPr="00544B83" w:rsidRDefault="00E60AAC" w:rsidP="00D32688">
            <w:pPr>
              <w:snapToGrid w:val="0"/>
              <w:spacing w:after="0" w:line="240" w:lineRule="auto"/>
              <w:rPr>
                <w:rFonts w:ascii="Times New Roman" w:hAnsi="Times New Roman"/>
                <w:bCs/>
                <w:iCs/>
                <w:sz w:val="24"/>
                <w:szCs w:val="24"/>
              </w:rPr>
            </w:pPr>
            <w:r w:rsidRPr="00544B83">
              <w:rPr>
                <w:rFonts w:ascii="Times New Roman" w:hAnsi="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594601C5" w14:textId="77777777" w:rsidR="00E60AAC" w:rsidRPr="00544B83" w:rsidRDefault="00E60AAC" w:rsidP="00D32688">
            <w:pPr>
              <w:snapToGrid w:val="0"/>
              <w:spacing w:after="0" w:line="240" w:lineRule="auto"/>
              <w:rPr>
                <w:rFonts w:ascii="Times New Roman" w:hAnsi="Times New Roman"/>
                <w:iCs/>
                <w:sz w:val="24"/>
                <w:szCs w:val="28"/>
              </w:rPr>
            </w:pPr>
            <w:r w:rsidRPr="00544B83">
              <w:rPr>
                <w:rFonts w:ascii="Times New Roman" w:hAnsi="Times New Roman"/>
                <w:iCs/>
                <w:sz w:val="24"/>
                <w:szCs w:val="28"/>
              </w:rPr>
              <w:t>Шкаф для хранения</w:t>
            </w:r>
          </w:p>
        </w:tc>
      </w:tr>
      <w:tr w:rsidR="00E60AAC" w:rsidRPr="00544B83" w14:paraId="11DCAAAD" w14:textId="77777777" w:rsidTr="00D32688">
        <w:tc>
          <w:tcPr>
            <w:tcW w:w="5000" w:type="pct"/>
            <w:gridSpan w:val="3"/>
            <w:tcBorders>
              <w:top w:val="single" w:sz="4" w:space="0" w:color="auto"/>
              <w:left w:val="single" w:sz="4" w:space="0" w:color="auto"/>
              <w:bottom w:val="single" w:sz="4" w:space="0" w:color="auto"/>
              <w:right w:val="single" w:sz="4" w:space="0" w:color="auto"/>
            </w:tcBorders>
            <w:hideMark/>
          </w:tcPr>
          <w:p w14:paraId="4C9BD8E5" w14:textId="77777777" w:rsidR="00E60AAC" w:rsidRPr="00544B83" w:rsidRDefault="00E60AAC" w:rsidP="00D32688">
            <w:pPr>
              <w:snapToGrid w:val="0"/>
              <w:spacing w:after="0" w:line="240" w:lineRule="auto"/>
              <w:rPr>
                <w:rFonts w:ascii="Times New Roman" w:hAnsi="Times New Roman"/>
                <w:iCs/>
                <w:sz w:val="24"/>
                <w:szCs w:val="28"/>
              </w:rPr>
            </w:pPr>
            <w:r w:rsidRPr="00544B83">
              <w:rPr>
                <w:rFonts w:ascii="Times New Roman" w:hAnsi="Times New Roman"/>
                <w:b/>
                <w:bCs/>
                <w:iCs/>
                <w:sz w:val="24"/>
                <w:szCs w:val="28"/>
              </w:rPr>
              <w:t xml:space="preserve">Дополнительное оборудование </w:t>
            </w:r>
          </w:p>
        </w:tc>
      </w:tr>
      <w:tr w:rsidR="00E60AAC" w:rsidRPr="00544B83" w14:paraId="44237004" w14:textId="77777777" w:rsidTr="00D32688">
        <w:tc>
          <w:tcPr>
            <w:tcW w:w="273" w:type="pct"/>
            <w:tcBorders>
              <w:top w:val="single" w:sz="4" w:space="0" w:color="auto"/>
              <w:left w:val="single" w:sz="4" w:space="0" w:color="auto"/>
              <w:bottom w:val="single" w:sz="4" w:space="0" w:color="auto"/>
              <w:right w:val="single" w:sz="4" w:space="0" w:color="auto"/>
            </w:tcBorders>
            <w:hideMark/>
          </w:tcPr>
          <w:p w14:paraId="598C6E63" w14:textId="77777777" w:rsidR="00E60AAC" w:rsidRPr="00544B83" w:rsidRDefault="00E60AAC" w:rsidP="00D32688">
            <w:pPr>
              <w:snapToGrid w:val="0"/>
              <w:spacing w:after="0" w:line="240" w:lineRule="auto"/>
              <w:rPr>
                <w:rFonts w:ascii="Times New Roman" w:hAnsi="Times New Roman"/>
                <w:iCs/>
                <w:sz w:val="24"/>
                <w:szCs w:val="28"/>
              </w:rPr>
            </w:pPr>
            <w:r w:rsidRPr="00544B83">
              <w:rPr>
                <w:rFonts w:ascii="Times New Roman" w:hAnsi="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14:paraId="7B73A700" w14:textId="77777777" w:rsidR="00E60AAC" w:rsidRPr="00544B83" w:rsidRDefault="00E60AAC" w:rsidP="00D32688">
            <w:pPr>
              <w:snapToGrid w:val="0"/>
              <w:spacing w:after="0" w:line="240" w:lineRule="auto"/>
              <w:rPr>
                <w:rFonts w:ascii="Times New Roman" w:hAnsi="Times New Roman"/>
                <w:iCs/>
                <w:sz w:val="24"/>
                <w:szCs w:val="28"/>
              </w:rPr>
            </w:pPr>
            <w:r w:rsidRPr="00544B83">
              <w:rPr>
                <w:rFonts w:ascii="Times New Roman" w:hAnsi="Times New Roman"/>
                <w:iCs/>
                <w:sz w:val="24"/>
                <w:szCs w:val="28"/>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1EDA9F71" w14:textId="77777777" w:rsidR="00E60AAC" w:rsidRPr="00544B83" w:rsidRDefault="00E60AAC" w:rsidP="00D32688">
            <w:pPr>
              <w:snapToGrid w:val="0"/>
              <w:spacing w:after="0" w:line="240" w:lineRule="auto"/>
              <w:rPr>
                <w:rFonts w:ascii="Times New Roman" w:hAnsi="Times New Roman"/>
                <w:iCs/>
                <w:sz w:val="24"/>
                <w:szCs w:val="28"/>
              </w:rPr>
            </w:pPr>
            <w:r w:rsidRPr="00544B83">
              <w:rPr>
                <w:rFonts w:ascii="Times New Roman" w:hAnsi="Times New Roman"/>
                <w:iCs/>
                <w:sz w:val="24"/>
                <w:szCs w:val="28"/>
              </w:rPr>
              <w:t>Меловая</w:t>
            </w:r>
          </w:p>
        </w:tc>
      </w:tr>
      <w:tr w:rsidR="00E60AAC" w:rsidRPr="00544B83" w14:paraId="28CED791" w14:textId="77777777" w:rsidTr="00D32688">
        <w:tc>
          <w:tcPr>
            <w:tcW w:w="5000" w:type="pct"/>
            <w:gridSpan w:val="3"/>
            <w:tcBorders>
              <w:top w:val="single" w:sz="4" w:space="0" w:color="auto"/>
              <w:left w:val="single" w:sz="4" w:space="0" w:color="auto"/>
              <w:bottom w:val="single" w:sz="4" w:space="0" w:color="auto"/>
              <w:right w:val="single" w:sz="4" w:space="0" w:color="auto"/>
            </w:tcBorders>
            <w:hideMark/>
          </w:tcPr>
          <w:p w14:paraId="1E8D2B9D" w14:textId="77777777" w:rsidR="00E60AAC" w:rsidRPr="00544B83" w:rsidRDefault="00E60AAC" w:rsidP="00D32688">
            <w:pPr>
              <w:snapToGrid w:val="0"/>
              <w:spacing w:after="0" w:line="240" w:lineRule="auto"/>
              <w:rPr>
                <w:rFonts w:ascii="Times New Roman" w:hAnsi="Times New Roman"/>
                <w:iCs/>
                <w:sz w:val="24"/>
                <w:szCs w:val="28"/>
              </w:rPr>
            </w:pPr>
            <w:r w:rsidRPr="00544B83">
              <w:rPr>
                <w:rFonts w:ascii="Times New Roman" w:hAnsi="Times New Roman"/>
                <w:b/>
                <w:bCs/>
                <w:iCs/>
                <w:sz w:val="24"/>
                <w:szCs w:val="28"/>
                <w:lang w:val="en-US"/>
              </w:rPr>
              <w:t xml:space="preserve">II </w:t>
            </w:r>
            <w:r w:rsidRPr="00544B83">
              <w:rPr>
                <w:rFonts w:ascii="Times New Roman" w:hAnsi="Times New Roman"/>
                <w:b/>
                <w:bCs/>
                <w:iCs/>
                <w:sz w:val="24"/>
                <w:szCs w:val="28"/>
              </w:rPr>
              <w:t>Технические средства</w:t>
            </w:r>
          </w:p>
        </w:tc>
      </w:tr>
      <w:tr w:rsidR="00E60AAC" w:rsidRPr="00544B83" w14:paraId="3B694A93" w14:textId="77777777" w:rsidTr="00D32688">
        <w:tc>
          <w:tcPr>
            <w:tcW w:w="5000" w:type="pct"/>
            <w:gridSpan w:val="3"/>
            <w:tcBorders>
              <w:top w:val="single" w:sz="4" w:space="0" w:color="auto"/>
              <w:left w:val="single" w:sz="4" w:space="0" w:color="auto"/>
              <w:bottom w:val="single" w:sz="4" w:space="0" w:color="auto"/>
              <w:right w:val="single" w:sz="4" w:space="0" w:color="auto"/>
            </w:tcBorders>
            <w:hideMark/>
          </w:tcPr>
          <w:p w14:paraId="22308BA0" w14:textId="77777777" w:rsidR="00E60AAC" w:rsidRPr="00544B83" w:rsidRDefault="00E60AAC" w:rsidP="00D32688">
            <w:pPr>
              <w:snapToGrid w:val="0"/>
              <w:spacing w:after="0" w:line="240" w:lineRule="auto"/>
              <w:rPr>
                <w:rFonts w:ascii="Times New Roman" w:hAnsi="Times New Roman"/>
                <w:iCs/>
                <w:sz w:val="24"/>
                <w:szCs w:val="28"/>
              </w:rPr>
            </w:pPr>
            <w:r w:rsidRPr="00544B83">
              <w:rPr>
                <w:rFonts w:ascii="Times New Roman" w:hAnsi="Times New Roman"/>
                <w:b/>
                <w:bCs/>
                <w:iCs/>
                <w:sz w:val="24"/>
                <w:szCs w:val="28"/>
              </w:rPr>
              <w:t>Основное оборудование</w:t>
            </w:r>
            <w:r w:rsidRPr="00544B83">
              <w:rPr>
                <w:rFonts w:ascii="Times New Roman" w:hAnsi="Times New Roman"/>
                <w:i/>
                <w:color w:val="FF0000"/>
                <w:sz w:val="24"/>
                <w:szCs w:val="28"/>
              </w:rPr>
              <w:t xml:space="preserve"> </w:t>
            </w:r>
          </w:p>
        </w:tc>
      </w:tr>
      <w:tr w:rsidR="00E60AAC" w:rsidRPr="00544B83" w14:paraId="1DB43206" w14:textId="77777777" w:rsidTr="00D32688">
        <w:tc>
          <w:tcPr>
            <w:tcW w:w="273" w:type="pct"/>
            <w:tcBorders>
              <w:top w:val="single" w:sz="4" w:space="0" w:color="auto"/>
              <w:left w:val="single" w:sz="4" w:space="0" w:color="auto"/>
              <w:bottom w:val="single" w:sz="4" w:space="0" w:color="auto"/>
              <w:right w:val="single" w:sz="4" w:space="0" w:color="auto"/>
            </w:tcBorders>
            <w:hideMark/>
          </w:tcPr>
          <w:p w14:paraId="515EADE3" w14:textId="77777777" w:rsidR="00E60AAC" w:rsidRPr="00544B83" w:rsidRDefault="00E60AAC" w:rsidP="00D32688">
            <w:pPr>
              <w:snapToGrid w:val="0"/>
              <w:spacing w:after="0" w:line="240" w:lineRule="auto"/>
              <w:rPr>
                <w:rFonts w:ascii="Times New Roman" w:hAnsi="Times New Roman"/>
                <w:iCs/>
                <w:sz w:val="24"/>
                <w:szCs w:val="28"/>
              </w:rPr>
            </w:pPr>
            <w:r w:rsidRPr="00544B83">
              <w:rPr>
                <w:rFonts w:ascii="Times New Roman" w:hAnsi="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14:paraId="3841B80E" w14:textId="77777777" w:rsidR="00E60AAC" w:rsidRPr="00544B83" w:rsidRDefault="00E60AAC" w:rsidP="00D32688">
            <w:pPr>
              <w:snapToGrid w:val="0"/>
              <w:spacing w:after="0" w:line="240" w:lineRule="auto"/>
              <w:rPr>
                <w:rFonts w:ascii="Times New Roman" w:hAnsi="Times New Roman"/>
                <w:iCs/>
                <w:sz w:val="24"/>
                <w:szCs w:val="28"/>
              </w:rPr>
            </w:pPr>
            <w:r w:rsidRPr="00544B83">
              <w:rPr>
                <w:rFonts w:ascii="Times New Roman" w:hAnsi="Times New Roman"/>
                <w:bCs/>
                <w:iCs/>
                <w:sz w:val="24"/>
                <w:szCs w:val="24"/>
              </w:rPr>
              <w:t>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14:paraId="4C3EBBB7" w14:textId="77777777" w:rsidR="00E60AAC" w:rsidRPr="00544B83" w:rsidRDefault="00E60AAC" w:rsidP="00D32688">
            <w:pPr>
              <w:snapToGrid w:val="0"/>
              <w:spacing w:after="0" w:line="240" w:lineRule="auto"/>
              <w:rPr>
                <w:rFonts w:ascii="Times New Roman" w:hAnsi="Times New Roman"/>
                <w:iCs/>
                <w:sz w:val="24"/>
                <w:szCs w:val="28"/>
              </w:rPr>
            </w:pPr>
            <w:r w:rsidRPr="00544B83">
              <w:rPr>
                <w:rFonts w:ascii="Times New Roman" w:hAnsi="Times New Roman"/>
                <w:iCs/>
                <w:sz w:val="24"/>
                <w:szCs w:val="28"/>
              </w:rPr>
              <w:t>Ноутбук с лицензионным программным обеспечением</w:t>
            </w:r>
          </w:p>
        </w:tc>
      </w:tr>
      <w:tr w:rsidR="00E60AAC" w:rsidRPr="00544B83" w14:paraId="4182D068" w14:textId="77777777" w:rsidTr="00D32688">
        <w:tc>
          <w:tcPr>
            <w:tcW w:w="273" w:type="pct"/>
            <w:tcBorders>
              <w:top w:val="single" w:sz="4" w:space="0" w:color="auto"/>
              <w:left w:val="single" w:sz="4" w:space="0" w:color="auto"/>
              <w:bottom w:val="single" w:sz="4" w:space="0" w:color="auto"/>
              <w:right w:val="single" w:sz="4" w:space="0" w:color="auto"/>
            </w:tcBorders>
            <w:hideMark/>
          </w:tcPr>
          <w:p w14:paraId="24EFE227" w14:textId="77777777" w:rsidR="00E60AAC" w:rsidRPr="00544B83" w:rsidRDefault="00E60AAC" w:rsidP="00D32688">
            <w:pPr>
              <w:snapToGrid w:val="0"/>
              <w:spacing w:after="0" w:line="240" w:lineRule="auto"/>
              <w:rPr>
                <w:rFonts w:ascii="Times New Roman" w:hAnsi="Times New Roman"/>
                <w:iCs/>
                <w:sz w:val="24"/>
                <w:szCs w:val="28"/>
              </w:rPr>
            </w:pPr>
            <w:r w:rsidRPr="00544B83">
              <w:rPr>
                <w:rFonts w:ascii="Times New Roman" w:hAnsi="Times New Roman"/>
                <w:iCs/>
                <w:sz w:val="24"/>
                <w:szCs w:val="28"/>
              </w:rPr>
              <w:t>2.</w:t>
            </w:r>
          </w:p>
        </w:tc>
        <w:tc>
          <w:tcPr>
            <w:tcW w:w="3174" w:type="pct"/>
            <w:tcBorders>
              <w:top w:val="single" w:sz="4" w:space="0" w:color="auto"/>
              <w:left w:val="single" w:sz="4" w:space="0" w:color="auto"/>
              <w:bottom w:val="single" w:sz="4" w:space="0" w:color="auto"/>
              <w:right w:val="single" w:sz="4" w:space="0" w:color="auto"/>
            </w:tcBorders>
            <w:hideMark/>
          </w:tcPr>
          <w:p w14:paraId="21C3C112" w14:textId="77777777" w:rsidR="00E60AAC" w:rsidRPr="00544B83" w:rsidRDefault="00E60AAC" w:rsidP="00D32688">
            <w:pPr>
              <w:snapToGrid w:val="0"/>
              <w:spacing w:after="0" w:line="240" w:lineRule="auto"/>
              <w:rPr>
                <w:rFonts w:ascii="Times New Roman" w:hAnsi="Times New Roman"/>
                <w:iCs/>
                <w:sz w:val="24"/>
                <w:szCs w:val="28"/>
              </w:rPr>
            </w:pPr>
            <w:r w:rsidRPr="00544B83">
              <w:rPr>
                <w:rFonts w:ascii="Times New Roman" w:hAnsi="Times New Roman"/>
                <w:bCs/>
                <w:iCs/>
                <w:sz w:val="24"/>
                <w:szCs w:val="24"/>
              </w:rPr>
              <w:t>Оборудование для отображения графической информации и ее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14:paraId="6DD28D47" w14:textId="77777777" w:rsidR="00E60AAC" w:rsidRPr="00544B83" w:rsidRDefault="00E60AAC" w:rsidP="00D32688">
            <w:pPr>
              <w:snapToGrid w:val="0"/>
              <w:spacing w:after="0" w:line="240" w:lineRule="auto"/>
              <w:rPr>
                <w:rFonts w:ascii="Times New Roman" w:hAnsi="Times New Roman"/>
                <w:iCs/>
                <w:sz w:val="24"/>
                <w:szCs w:val="28"/>
              </w:rPr>
            </w:pPr>
            <w:r w:rsidRPr="00544B83">
              <w:rPr>
                <w:rFonts w:ascii="Times New Roman" w:hAnsi="Times New Roman"/>
                <w:iCs/>
                <w:sz w:val="24"/>
                <w:szCs w:val="28"/>
              </w:rPr>
              <w:t>Телевизор</w:t>
            </w:r>
          </w:p>
        </w:tc>
      </w:tr>
    </w:tbl>
    <w:p w14:paraId="52820A1C" w14:textId="77777777" w:rsidR="00E60AAC" w:rsidRDefault="00E60AAC" w:rsidP="00E60AAC">
      <w:pPr>
        <w:suppressAutoHyphens/>
        <w:spacing w:after="0" w:line="240" w:lineRule="auto"/>
        <w:ind w:firstLine="709"/>
        <w:jc w:val="both"/>
        <w:rPr>
          <w:rFonts w:ascii="Times New Roman" w:hAnsi="Times New Roman"/>
          <w:b/>
          <w:bCs/>
          <w:sz w:val="24"/>
          <w:szCs w:val="24"/>
        </w:rPr>
      </w:pPr>
    </w:p>
    <w:p w14:paraId="61CAB654" w14:textId="77777777" w:rsidR="00E60AAC" w:rsidRPr="006812E9" w:rsidRDefault="00E60AAC" w:rsidP="00E60AAC">
      <w:pPr>
        <w:suppressAutoHyphens/>
        <w:spacing w:after="0" w:line="240" w:lineRule="auto"/>
        <w:ind w:firstLine="709"/>
        <w:jc w:val="both"/>
        <w:rPr>
          <w:rFonts w:ascii="Times New Roman" w:hAnsi="Times New Roman"/>
          <w:b/>
          <w:bCs/>
          <w:sz w:val="24"/>
          <w:szCs w:val="24"/>
        </w:rPr>
      </w:pPr>
      <w:r w:rsidRPr="006812E9">
        <w:rPr>
          <w:rFonts w:ascii="Times New Roman" w:hAnsi="Times New Roman"/>
          <w:b/>
          <w:bCs/>
          <w:sz w:val="24"/>
          <w:szCs w:val="24"/>
        </w:rPr>
        <w:t>3.2. Информационное обеспечение реализации программы</w:t>
      </w:r>
    </w:p>
    <w:p w14:paraId="38C18C68" w14:textId="77777777" w:rsidR="00E60AAC" w:rsidRPr="006812E9" w:rsidRDefault="00E60AAC" w:rsidP="00E60AAC">
      <w:pPr>
        <w:suppressAutoHyphens/>
        <w:spacing w:after="0" w:line="240" w:lineRule="auto"/>
        <w:ind w:firstLine="709"/>
        <w:jc w:val="both"/>
        <w:rPr>
          <w:rFonts w:ascii="Times New Roman" w:hAnsi="Times New Roman"/>
          <w:bCs/>
          <w:sz w:val="24"/>
          <w:szCs w:val="24"/>
        </w:rPr>
      </w:pPr>
      <w:r w:rsidRPr="006812E9">
        <w:rPr>
          <w:rFonts w:ascii="Times New Roman" w:hAnsi="Times New Roman"/>
          <w:bCs/>
          <w:sz w:val="24"/>
          <w:szCs w:val="24"/>
        </w:rPr>
        <w:t>Для реализации программы библиотечный фонд образовательной организации должен иметь п</w:t>
      </w:r>
      <w:r w:rsidRPr="006812E9">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812E9">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4344E17" w14:textId="77777777" w:rsidR="00E60AAC" w:rsidRPr="006812E9" w:rsidRDefault="00E60AAC" w:rsidP="00E60AAC">
      <w:pPr>
        <w:suppressAutoHyphens/>
        <w:spacing w:after="0" w:line="240" w:lineRule="auto"/>
        <w:ind w:firstLine="709"/>
        <w:jc w:val="both"/>
        <w:rPr>
          <w:rFonts w:ascii="Times New Roman" w:hAnsi="Times New Roman"/>
          <w:sz w:val="24"/>
          <w:szCs w:val="24"/>
        </w:rPr>
      </w:pPr>
    </w:p>
    <w:p w14:paraId="15A4C02B" w14:textId="77777777" w:rsidR="00E60AAC" w:rsidRPr="006812E9" w:rsidRDefault="00E60AAC" w:rsidP="00E60AAC">
      <w:pPr>
        <w:suppressAutoHyphens/>
        <w:spacing w:after="0" w:line="240" w:lineRule="auto"/>
        <w:ind w:firstLine="709"/>
        <w:jc w:val="both"/>
        <w:rPr>
          <w:rFonts w:ascii="Times New Roman" w:hAnsi="Times New Roman"/>
          <w:b/>
          <w:sz w:val="24"/>
          <w:szCs w:val="24"/>
        </w:rPr>
      </w:pPr>
      <w:r w:rsidRPr="006812E9">
        <w:rPr>
          <w:rFonts w:ascii="Times New Roman" w:hAnsi="Times New Roman"/>
          <w:b/>
          <w:sz w:val="24"/>
          <w:szCs w:val="24"/>
        </w:rPr>
        <w:t>3.2.1. Основные печатные издания</w:t>
      </w:r>
    </w:p>
    <w:p w14:paraId="6C6CF62E" w14:textId="77777777" w:rsidR="00E60AAC" w:rsidRPr="00620547" w:rsidRDefault="00E60AAC" w:rsidP="00E60AAC">
      <w:pPr>
        <w:tabs>
          <w:tab w:val="left" w:pos="709"/>
        </w:tabs>
        <w:spacing w:after="0" w:line="300" w:lineRule="auto"/>
        <w:ind w:firstLine="709"/>
        <w:jc w:val="both"/>
        <w:rPr>
          <w:rFonts w:ascii="Times New Roman" w:hAnsi="Times New Roman"/>
          <w:color w:val="2F343B"/>
          <w:sz w:val="24"/>
          <w:szCs w:val="24"/>
        </w:rPr>
      </w:pPr>
      <w:bookmarkStart w:id="1" w:name="_Hlk76482781"/>
      <w:r w:rsidRPr="00620547">
        <w:rPr>
          <w:rFonts w:ascii="Times New Roman" w:hAnsi="Times New Roman"/>
          <w:sz w:val="24"/>
          <w:szCs w:val="24"/>
        </w:rPr>
        <w:t xml:space="preserve">1. </w:t>
      </w:r>
      <w:r w:rsidRPr="00620547">
        <w:rPr>
          <w:rFonts w:ascii="Times New Roman" w:hAnsi="Times New Roman"/>
          <w:color w:val="000000"/>
          <w:sz w:val="24"/>
          <w:szCs w:val="24"/>
        </w:rPr>
        <w:t>Психология делового общения: учебное пособие / С.И.</w:t>
      </w:r>
      <w:r w:rsidRPr="00620547">
        <w:rPr>
          <w:rFonts w:ascii="Times New Roman" w:hAnsi="Times New Roman"/>
          <w:color w:val="2F343B"/>
          <w:sz w:val="24"/>
          <w:szCs w:val="24"/>
        </w:rPr>
        <w:t xml:space="preserve"> Самыгин.</w:t>
      </w:r>
      <w:r w:rsidRPr="00620547">
        <w:rPr>
          <w:rFonts w:ascii="Times New Roman" w:hAnsi="Times New Roman"/>
          <w:color w:val="000000"/>
          <w:sz w:val="24"/>
          <w:szCs w:val="24"/>
        </w:rPr>
        <w:t xml:space="preserve"> </w:t>
      </w:r>
      <w:r w:rsidRPr="00620547">
        <w:rPr>
          <w:rFonts w:ascii="Times New Roman" w:eastAsia="minorBidi" w:hAnsi="Times New Roman"/>
          <w:sz w:val="24"/>
          <w:szCs w:val="24"/>
        </w:rPr>
        <w:t xml:space="preserve">- Ростов-на-Дону: </w:t>
      </w:r>
      <w:r w:rsidRPr="00620547">
        <w:rPr>
          <w:rFonts w:ascii="Times New Roman" w:hAnsi="Times New Roman"/>
          <w:color w:val="000000"/>
          <w:sz w:val="24"/>
          <w:szCs w:val="24"/>
        </w:rPr>
        <w:t>Феникс, 2020. – 298 с.</w:t>
      </w:r>
      <w:r w:rsidRPr="00620547">
        <w:rPr>
          <w:rFonts w:ascii="Times New Roman" w:hAnsi="Times New Roman"/>
          <w:color w:val="2F343B"/>
          <w:sz w:val="24"/>
          <w:szCs w:val="24"/>
        </w:rPr>
        <w:t xml:space="preserve"> – </w:t>
      </w:r>
      <w:bookmarkStart w:id="2" w:name="_Hlk90469294"/>
      <w:r w:rsidRPr="00620547">
        <w:rPr>
          <w:rFonts w:ascii="Times New Roman" w:hAnsi="Times New Roman"/>
          <w:color w:val="2F343B"/>
          <w:sz w:val="24"/>
          <w:szCs w:val="24"/>
        </w:rPr>
        <w:t>(</w:t>
      </w:r>
      <w:hyperlink r:id="rId8" w:history="1">
        <w:r w:rsidRPr="00620547">
          <w:rPr>
            <w:rStyle w:val="aa"/>
            <w:rFonts w:ascii="Times New Roman" w:hAnsi="Times New Roman"/>
            <w:color w:val="2F343B"/>
            <w:sz w:val="24"/>
            <w:szCs w:val="24"/>
            <w:shd w:val="clear" w:color="auto" w:fill="FFFFFF"/>
          </w:rPr>
          <w:t>Среднее профессиональное образование</w:t>
        </w:r>
      </w:hyperlink>
      <w:r w:rsidRPr="00620547">
        <w:rPr>
          <w:rFonts w:ascii="Times New Roman" w:hAnsi="Times New Roman"/>
          <w:color w:val="2F343B"/>
          <w:sz w:val="24"/>
          <w:szCs w:val="24"/>
        </w:rPr>
        <w:t>)</w:t>
      </w:r>
      <w:bookmarkEnd w:id="2"/>
      <w:r w:rsidRPr="00620547">
        <w:rPr>
          <w:rFonts w:ascii="Times New Roman" w:hAnsi="Times New Roman"/>
          <w:color w:val="2F343B"/>
          <w:sz w:val="24"/>
          <w:szCs w:val="24"/>
        </w:rPr>
        <w:t xml:space="preserve">. - </w:t>
      </w:r>
      <w:r w:rsidRPr="00620547">
        <w:rPr>
          <w:rFonts w:ascii="Times New Roman" w:hAnsi="Times New Roman"/>
          <w:color w:val="2F343B"/>
          <w:sz w:val="24"/>
          <w:szCs w:val="24"/>
          <w:shd w:val="clear" w:color="auto" w:fill="F9F9F9"/>
        </w:rPr>
        <w:t xml:space="preserve">ISBN </w:t>
      </w:r>
      <w:r w:rsidRPr="00620547">
        <w:rPr>
          <w:rFonts w:ascii="Times New Roman" w:hAnsi="Times New Roman"/>
          <w:color w:val="2F343B"/>
          <w:sz w:val="24"/>
          <w:szCs w:val="24"/>
        </w:rPr>
        <w:t xml:space="preserve">978-5-222-32615-2. – </w:t>
      </w:r>
      <w:bookmarkStart w:id="3" w:name="_Hlk90469382"/>
      <w:r w:rsidRPr="00620547">
        <w:rPr>
          <w:rFonts w:ascii="Times New Roman" w:hAnsi="Times New Roman"/>
          <w:color w:val="2F343B"/>
          <w:sz w:val="24"/>
          <w:szCs w:val="24"/>
        </w:rPr>
        <w:t>Текст: непосредственный.</w:t>
      </w:r>
      <w:bookmarkEnd w:id="3"/>
    </w:p>
    <w:p w14:paraId="2B2D2445" w14:textId="77777777" w:rsidR="00E60AAC" w:rsidRPr="00931AD5" w:rsidRDefault="00E60AAC" w:rsidP="00E60AAC">
      <w:pPr>
        <w:rPr>
          <w:rFonts w:ascii="Times New Roman" w:eastAsia="minorBidi" w:hAnsi="Times New Roman"/>
          <w:sz w:val="24"/>
          <w:szCs w:val="24"/>
        </w:rPr>
      </w:pPr>
      <w:r>
        <w:rPr>
          <w:rFonts w:ascii="Times New Roman" w:hAnsi="Times New Roman"/>
          <w:sz w:val="24"/>
          <w:szCs w:val="24"/>
        </w:rPr>
        <w:t xml:space="preserve">         2. </w:t>
      </w:r>
      <w:r w:rsidRPr="00931AD5">
        <w:rPr>
          <w:rFonts w:ascii="Times New Roman" w:hAnsi="Times New Roman"/>
          <w:sz w:val="24"/>
          <w:szCs w:val="24"/>
        </w:rPr>
        <w:t>Психология для средних медицинских учреждений: учебник /</w:t>
      </w:r>
      <w:r w:rsidRPr="00931AD5">
        <w:rPr>
          <w:rFonts w:ascii="Times New Roman" w:eastAsia="minorBidi" w:hAnsi="Times New Roman"/>
          <w:sz w:val="24"/>
          <w:szCs w:val="24"/>
        </w:rPr>
        <w:t xml:space="preserve"> О.И. Полянцева. - Ростов-на-Дону: Феникс, 2017. – 431 с. – (</w:t>
      </w:r>
      <w:hyperlink r:id="rId9" w:history="1">
        <w:r w:rsidRPr="00931AD5">
          <w:rPr>
            <w:rStyle w:val="aa"/>
            <w:rFonts w:ascii="Times New Roman" w:hAnsi="Times New Roman"/>
            <w:sz w:val="24"/>
            <w:szCs w:val="24"/>
          </w:rPr>
          <w:t>Среднее медицинское образование</w:t>
        </w:r>
      </w:hyperlink>
      <w:r w:rsidRPr="00931AD5">
        <w:rPr>
          <w:rFonts w:ascii="Times New Roman" w:hAnsi="Times New Roman"/>
          <w:sz w:val="24"/>
          <w:szCs w:val="24"/>
        </w:rPr>
        <w:t>). – ISBN 978-5-222-29265-5. - Текст: непосредственный.</w:t>
      </w:r>
    </w:p>
    <w:p w14:paraId="7DD531B8" w14:textId="77777777" w:rsidR="00E60AAC" w:rsidRPr="00931AD5" w:rsidRDefault="00E60AAC" w:rsidP="00E60AAC">
      <w:pPr>
        <w:rPr>
          <w:rFonts w:ascii="Times New Roman" w:hAnsi="Times New Roman"/>
          <w:sz w:val="24"/>
          <w:szCs w:val="24"/>
        </w:rPr>
      </w:pPr>
      <w:r>
        <w:rPr>
          <w:rFonts w:ascii="Times New Roman" w:hAnsi="Times New Roman"/>
          <w:sz w:val="24"/>
          <w:szCs w:val="24"/>
        </w:rPr>
        <w:t xml:space="preserve">       3. </w:t>
      </w:r>
      <w:r w:rsidRPr="00931AD5">
        <w:rPr>
          <w:rFonts w:ascii="Times New Roman" w:hAnsi="Times New Roman"/>
          <w:sz w:val="24"/>
          <w:szCs w:val="24"/>
        </w:rPr>
        <w:t xml:space="preserve">Психология общения: учебник / Л.Д. Столяренко , С.И. Самыгин . -  </w:t>
      </w:r>
      <w:r w:rsidRPr="00931AD5">
        <w:rPr>
          <w:rFonts w:ascii="Times New Roman" w:eastAsia="minorBidi" w:hAnsi="Times New Roman"/>
          <w:sz w:val="24"/>
          <w:szCs w:val="24"/>
        </w:rPr>
        <w:t>Ростов-на-Дону</w:t>
      </w:r>
      <w:r w:rsidRPr="00931AD5">
        <w:rPr>
          <w:rFonts w:ascii="Times New Roman" w:hAnsi="Times New Roman"/>
          <w:sz w:val="24"/>
          <w:szCs w:val="24"/>
        </w:rPr>
        <w:t xml:space="preserve"> : Феникс, 2020. - 317 с. - (Среднее профессиональное образование). - ISBN 978-5-222-32949-8. - Текст : непосредственный</w:t>
      </w:r>
      <w:bookmarkEnd w:id="1"/>
    </w:p>
    <w:p w14:paraId="76E16B0F" w14:textId="77777777" w:rsidR="00E60AAC" w:rsidRPr="006812E9" w:rsidRDefault="00E60AAC" w:rsidP="00E60AAC">
      <w:pPr>
        <w:spacing w:after="0"/>
        <w:ind w:firstLine="709"/>
        <w:contextualSpacing/>
        <w:rPr>
          <w:rFonts w:ascii="Times New Roman" w:hAnsi="Times New Roman"/>
          <w:b/>
          <w:sz w:val="24"/>
          <w:szCs w:val="24"/>
        </w:rPr>
      </w:pPr>
      <w:r w:rsidRPr="006812E9">
        <w:rPr>
          <w:rFonts w:ascii="Times New Roman" w:hAnsi="Times New Roman"/>
          <w:b/>
          <w:sz w:val="24"/>
          <w:szCs w:val="24"/>
        </w:rPr>
        <w:t xml:space="preserve">3.2.2. Электронные издания </w:t>
      </w:r>
    </w:p>
    <w:p w14:paraId="40D50B2C" w14:textId="77777777" w:rsidR="00E60AAC" w:rsidRPr="006812E9" w:rsidRDefault="00E60AAC" w:rsidP="00E60AAC">
      <w:pPr>
        <w:spacing w:after="0" w:line="300" w:lineRule="auto"/>
        <w:ind w:firstLine="709"/>
        <w:contextualSpacing/>
        <w:jc w:val="both"/>
        <w:rPr>
          <w:rFonts w:ascii="Times New Roman" w:hAnsi="Times New Roman"/>
          <w:b/>
          <w:sz w:val="24"/>
          <w:szCs w:val="24"/>
        </w:rPr>
      </w:pPr>
      <w:r w:rsidRPr="006812E9">
        <w:rPr>
          <w:rFonts w:ascii="Times New Roman" w:hAnsi="Times New Roman"/>
          <w:bCs/>
          <w:sz w:val="24"/>
          <w:szCs w:val="24"/>
        </w:rPr>
        <w:t>1. Конфликтология</w:t>
      </w:r>
      <w:r w:rsidRPr="006812E9">
        <w:rPr>
          <w:rFonts w:ascii="Times New Roman" w:hAnsi="Times New Roman"/>
          <w:b/>
          <w:sz w:val="24"/>
          <w:szCs w:val="24"/>
        </w:rPr>
        <w:t xml:space="preserve">: </w:t>
      </w:r>
      <w:r w:rsidRPr="006812E9">
        <w:rPr>
          <w:rFonts w:ascii="Times New Roman" w:hAnsi="Times New Roman"/>
          <w:sz w:val="24"/>
          <w:szCs w:val="24"/>
        </w:rPr>
        <w:t xml:space="preserve">учебник для академического бакалавриата / А. В. Лопарев, Д. Ю.   Знаменский. — Москва : Юрайт, 2017. — 290 с. — Текст Электронный. - ISBN 978-5-9916-9068-3. </w:t>
      </w:r>
      <w:r w:rsidRPr="006812E9">
        <w:rPr>
          <w:rFonts w:ascii="Times New Roman" w:hAnsi="Times New Roman"/>
          <w:sz w:val="24"/>
          <w:szCs w:val="24"/>
          <w:lang w:val="en-US"/>
        </w:rPr>
        <w:t>URL</w:t>
      </w:r>
      <w:r w:rsidRPr="006812E9">
        <w:rPr>
          <w:rFonts w:ascii="Times New Roman" w:hAnsi="Times New Roman"/>
          <w:sz w:val="24"/>
          <w:szCs w:val="24"/>
        </w:rPr>
        <w:t xml:space="preserve"> : </w:t>
      </w:r>
      <w:hyperlink r:id="rId10" w:history="1">
        <w:r w:rsidRPr="006812E9">
          <w:rPr>
            <w:rStyle w:val="aa"/>
            <w:rFonts w:ascii="Times New Roman" w:hAnsi="Times New Roman"/>
            <w:sz w:val="24"/>
            <w:szCs w:val="24"/>
            <w:lang w:val="en-US"/>
          </w:rPr>
          <w:t>https</w:t>
        </w:r>
        <w:r w:rsidRPr="006812E9">
          <w:rPr>
            <w:rStyle w:val="aa"/>
            <w:rFonts w:ascii="Times New Roman" w:hAnsi="Times New Roman"/>
            <w:sz w:val="24"/>
            <w:szCs w:val="24"/>
          </w:rPr>
          <w:t>://</w:t>
        </w:r>
        <w:r w:rsidRPr="006812E9">
          <w:rPr>
            <w:rStyle w:val="aa"/>
            <w:rFonts w:ascii="Times New Roman" w:hAnsi="Times New Roman"/>
            <w:sz w:val="24"/>
            <w:szCs w:val="24"/>
            <w:lang w:val="en-US"/>
          </w:rPr>
          <w:t>mx</w:t>
        </w:r>
        <w:r w:rsidRPr="006812E9">
          <w:rPr>
            <w:rStyle w:val="aa"/>
            <w:rFonts w:ascii="Times New Roman" w:hAnsi="Times New Roman"/>
            <w:sz w:val="24"/>
            <w:szCs w:val="24"/>
          </w:rPr>
          <w:t>3.</w:t>
        </w:r>
        <w:r w:rsidRPr="006812E9">
          <w:rPr>
            <w:rStyle w:val="aa"/>
            <w:rFonts w:ascii="Times New Roman" w:hAnsi="Times New Roman"/>
            <w:sz w:val="24"/>
            <w:szCs w:val="24"/>
            <w:lang w:val="en-US"/>
          </w:rPr>
          <w:t>urait</w:t>
        </w:r>
        <w:r w:rsidRPr="006812E9">
          <w:rPr>
            <w:rStyle w:val="aa"/>
            <w:rFonts w:ascii="Times New Roman" w:hAnsi="Times New Roman"/>
            <w:sz w:val="24"/>
            <w:szCs w:val="24"/>
          </w:rPr>
          <w:t>.</w:t>
        </w:r>
        <w:r w:rsidRPr="006812E9">
          <w:rPr>
            <w:rStyle w:val="aa"/>
            <w:rFonts w:ascii="Times New Roman" w:hAnsi="Times New Roman"/>
            <w:sz w:val="24"/>
            <w:szCs w:val="24"/>
            <w:lang w:val="en-US"/>
          </w:rPr>
          <w:t>ru</w:t>
        </w:r>
        <w:r w:rsidRPr="006812E9">
          <w:rPr>
            <w:rStyle w:val="aa"/>
            <w:rFonts w:ascii="Times New Roman" w:hAnsi="Times New Roman"/>
            <w:sz w:val="24"/>
            <w:szCs w:val="24"/>
          </w:rPr>
          <w:t>/</w:t>
        </w:r>
        <w:r w:rsidRPr="006812E9">
          <w:rPr>
            <w:rStyle w:val="aa"/>
            <w:rFonts w:ascii="Times New Roman" w:hAnsi="Times New Roman"/>
            <w:sz w:val="24"/>
            <w:szCs w:val="24"/>
            <w:lang w:val="en-US"/>
          </w:rPr>
          <w:t>uploads</w:t>
        </w:r>
        <w:r w:rsidRPr="006812E9">
          <w:rPr>
            <w:rStyle w:val="aa"/>
            <w:rFonts w:ascii="Times New Roman" w:hAnsi="Times New Roman"/>
            <w:sz w:val="24"/>
            <w:szCs w:val="24"/>
          </w:rPr>
          <w:t>/</w:t>
        </w:r>
        <w:r w:rsidRPr="006812E9">
          <w:rPr>
            <w:rStyle w:val="aa"/>
            <w:rFonts w:ascii="Times New Roman" w:hAnsi="Times New Roman"/>
            <w:sz w:val="24"/>
            <w:szCs w:val="24"/>
            <w:lang w:val="en-US"/>
          </w:rPr>
          <w:t>pdf</w:t>
        </w:r>
        <w:r w:rsidRPr="006812E9">
          <w:rPr>
            <w:rStyle w:val="aa"/>
            <w:rFonts w:ascii="Times New Roman" w:hAnsi="Times New Roman"/>
            <w:sz w:val="24"/>
            <w:szCs w:val="24"/>
          </w:rPr>
          <w:t>_</w:t>
        </w:r>
        <w:r w:rsidRPr="006812E9">
          <w:rPr>
            <w:rStyle w:val="aa"/>
            <w:rFonts w:ascii="Times New Roman" w:hAnsi="Times New Roman"/>
            <w:sz w:val="24"/>
            <w:szCs w:val="24"/>
            <w:lang w:val="en-US"/>
          </w:rPr>
          <w:t>review</w:t>
        </w:r>
        <w:r w:rsidRPr="006812E9">
          <w:rPr>
            <w:rStyle w:val="aa"/>
            <w:rFonts w:ascii="Times New Roman" w:hAnsi="Times New Roman"/>
            <w:sz w:val="24"/>
            <w:szCs w:val="24"/>
          </w:rPr>
          <w:t>/3</w:t>
        </w:r>
        <w:r w:rsidRPr="006812E9">
          <w:rPr>
            <w:rStyle w:val="aa"/>
            <w:rFonts w:ascii="Times New Roman" w:hAnsi="Times New Roman"/>
            <w:sz w:val="24"/>
            <w:szCs w:val="24"/>
            <w:lang w:val="en-US"/>
          </w:rPr>
          <w:t>F</w:t>
        </w:r>
        <w:r w:rsidRPr="006812E9">
          <w:rPr>
            <w:rStyle w:val="aa"/>
            <w:rFonts w:ascii="Times New Roman" w:hAnsi="Times New Roman"/>
            <w:sz w:val="24"/>
            <w:szCs w:val="24"/>
          </w:rPr>
          <w:t>904</w:t>
        </w:r>
        <w:r w:rsidRPr="006812E9">
          <w:rPr>
            <w:rStyle w:val="aa"/>
            <w:rFonts w:ascii="Times New Roman" w:hAnsi="Times New Roman"/>
            <w:sz w:val="24"/>
            <w:szCs w:val="24"/>
            <w:lang w:val="en-US"/>
          </w:rPr>
          <w:t>D</w:t>
        </w:r>
        <w:r w:rsidRPr="006812E9">
          <w:rPr>
            <w:rStyle w:val="aa"/>
            <w:rFonts w:ascii="Times New Roman" w:hAnsi="Times New Roman"/>
            <w:sz w:val="24"/>
            <w:szCs w:val="24"/>
          </w:rPr>
          <w:t>78-919</w:t>
        </w:r>
        <w:r w:rsidRPr="006812E9">
          <w:rPr>
            <w:rStyle w:val="aa"/>
            <w:rFonts w:ascii="Times New Roman" w:hAnsi="Times New Roman"/>
            <w:sz w:val="24"/>
            <w:szCs w:val="24"/>
            <w:lang w:val="en-US"/>
          </w:rPr>
          <w:t>F</w:t>
        </w:r>
        <w:r w:rsidRPr="006812E9">
          <w:rPr>
            <w:rStyle w:val="aa"/>
            <w:rFonts w:ascii="Times New Roman" w:hAnsi="Times New Roman"/>
            <w:sz w:val="24"/>
            <w:szCs w:val="24"/>
          </w:rPr>
          <w:t>-4</w:t>
        </w:r>
        <w:r w:rsidRPr="006812E9">
          <w:rPr>
            <w:rStyle w:val="aa"/>
            <w:rFonts w:ascii="Times New Roman" w:hAnsi="Times New Roman"/>
            <w:sz w:val="24"/>
            <w:szCs w:val="24"/>
            <w:lang w:val="en-US"/>
          </w:rPr>
          <w:t>E</w:t>
        </w:r>
        <w:r w:rsidRPr="006812E9">
          <w:rPr>
            <w:rStyle w:val="aa"/>
            <w:rFonts w:ascii="Times New Roman" w:hAnsi="Times New Roman"/>
            <w:sz w:val="24"/>
            <w:szCs w:val="24"/>
          </w:rPr>
          <w:t>9</w:t>
        </w:r>
        <w:r w:rsidRPr="006812E9">
          <w:rPr>
            <w:rStyle w:val="aa"/>
            <w:rFonts w:ascii="Times New Roman" w:hAnsi="Times New Roman"/>
            <w:sz w:val="24"/>
            <w:szCs w:val="24"/>
            <w:lang w:val="en-US"/>
          </w:rPr>
          <w:t>D</w:t>
        </w:r>
        <w:r w:rsidRPr="006812E9">
          <w:rPr>
            <w:rStyle w:val="aa"/>
            <w:rFonts w:ascii="Times New Roman" w:hAnsi="Times New Roman"/>
            <w:sz w:val="24"/>
            <w:szCs w:val="24"/>
          </w:rPr>
          <w:t>-97</w:t>
        </w:r>
        <w:r w:rsidRPr="006812E9">
          <w:rPr>
            <w:rStyle w:val="aa"/>
            <w:rFonts w:ascii="Times New Roman" w:hAnsi="Times New Roman"/>
            <w:sz w:val="24"/>
            <w:szCs w:val="24"/>
            <w:lang w:val="en-US"/>
          </w:rPr>
          <w:t>EA</w:t>
        </w:r>
        <w:r w:rsidRPr="006812E9">
          <w:rPr>
            <w:rStyle w:val="aa"/>
            <w:rFonts w:ascii="Times New Roman" w:hAnsi="Times New Roman"/>
            <w:sz w:val="24"/>
            <w:szCs w:val="24"/>
          </w:rPr>
          <w:t>-4</w:t>
        </w:r>
        <w:r w:rsidRPr="006812E9">
          <w:rPr>
            <w:rStyle w:val="aa"/>
            <w:rFonts w:ascii="Times New Roman" w:hAnsi="Times New Roman"/>
            <w:sz w:val="24"/>
            <w:szCs w:val="24"/>
            <w:lang w:val="en-US"/>
          </w:rPr>
          <w:t>A</w:t>
        </w:r>
        <w:r w:rsidRPr="006812E9">
          <w:rPr>
            <w:rStyle w:val="aa"/>
            <w:rFonts w:ascii="Times New Roman" w:hAnsi="Times New Roman"/>
            <w:sz w:val="24"/>
            <w:szCs w:val="24"/>
          </w:rPr>
          <w:t>8712</w:t>
        </w:r>
        <w:r w:rsidRPr="006812E9">
          <w:rPr>
            <w:rStyle w:val="aa"/>
            <w:rFonts w:ascii="Times New Roman" w:hAnsi="Times New Roman"/>
            <w:sz w:val="24"/>
            <w:szCs w:val="24"/>
            <w:lang w:val="en-US"/>
          </w:rPr>
          <w:t>EC</w:t>
        </w:r>
        <w:r w:rsidRPr="006812E9">
          <w:rPr>
            <w:rStyle w:val="aa"/>
            <w:rFonts w:ascii="Times New Roman" w:hAnsi="Times New Roman"/>
            <w:sz w:val="24"/>
            <w:szCs w:val="24"/>
          </w:rPr>
          <w:t>7</w:t>
        </w:r>
        <w:r w:rsidRPr="006812E9">
          <w:rPr>
            <w:rStyle w:val="aa"/>
            <w:rFonts w:ascii="Times New Roman" w:hAnsi="Times New Roman"/>
            <w:sz w:val="24"/>
            <w:szCs w:val="24"/>
            <w:lang w:val="en-US"/>
          </w:rPr>
          <w:t>DCE</w:t>
        </w:r>
        <w:r w:rsidRPr="006812E9">
          <w:rPr>
            <w:rStyle w:val="aa"/>
            <w:rFonts w:ascii="Times New Roman" w:hAnsi="Times New Roman"/>
            <w:sz w:val="24"/>
            <w:szCs w:val="24"/>
          </w:rPr>
          <w:t>.</w:t>
        </w:r>
        <w:r w:rsidRPr="006812E9">
          <w:rPr>
            <w:rStyle w:val="aa"/>
            <w:rFonts w:ascii="Times New Roman" w:hAnsi="Times New Roman"/>
            <w:sz w:val="24"/>
            <w:szCs w:val="24"/>
            <w:lang w:val="en-US"/>
          </w:rPr>
          <w:t>pdf</w:t>
        </w:r>
      </w:hyperlink>
      <w:r w:rsidRPr="006812E9">
        <w:rPr>
          <w:rFonts w:ascii="Times New Roman" w:hAnsi="Times New Roman"/>
          <w:sz w:val="24"/>
          <w:szCs w:val="24"/>
        </w:rPr>
        <w:t xml:space="preserve"> (дата обращения: 15.12.2021)</w:t>
      </w:r>
    </w:p>
    <w:p w14:paraId="481A600A" w14:textId="77777777" w:rsidR="00E60AAC" w:rsidRPr="006812E9" w:rsidRDefault="00E60AAC" w:rsidP="00E60AAC">
      <w:pPr>
        <w:pStyle w:val="Style14"/>
        <w:widowControl/>
        <w:numPr>
          <w:ilvl w:val="0"/>
          <w:numId w:val="9"/>
        </w:numPr>
        <w:tabs>
          <w:tab w:val="left" w:pos="567"/>
          <w:tab w:val="left" w:pos="993"/>
        </w:tabs>
        <w:spacing w:line="300" w:lineRule="auto"/>
        <w:ind w:left="0" w:firstLine="709"/>
        <w:jc w:val="both"/>
      </w:pPr>
      <w:r w:rsidRPr="006812E9">
        <w:lastRenderedPageBreak/>
        <w:t xml:space="preserve">Психология и этика делового общения : учебник и практикум для академического бакалавриата / Г. В. Бороздина, Н. А. Кормнова ; под общ. ред. Г. В. Бороздиной. — Москва : Юрайт, 2016. — 463 с. — Текст Электронный.- ISBN 978-5-9916-6134-8. </w:t>
      </w:r>
      <w:bookmarkStart w:id="4" w:name="_Hlk90472548"/>
      <w:r w:rsidRPr="006812E9">
        <w:rPr>
          <w:lang w:val="en-US"/>
        </w:rPr>
        <w:t>URL</w:t>
      </w:r>
      <w:bookmarkEnd w:id="4"/>
      <w:r w:rsidRPr="006812E9">
        <w:t xml:space="preserve"> : </w:t>
      </w:r>
      <w:hyperlink r:id="rId11" w:history="1">
        <w:r w:rsidRPr="006812E9">
          <w:rPr>
            <w:rStyle w:val="aa"/>
            <w:lang w:val="en-US"/>
          </w:rPr>
          <w:t>https</w:t>
        </w:r>
        <w:r w:rsidRPr="006812E9">
          <w:rPr>
            <w:rStyle w:val="aa"/>
          </w:rPr>
          <w:t>://</w:t>
        </w:r>
        <w:r w:rsidRPr="006812E9">
          <w:rPr>
            <w:rStyle w:val="aa"/>
            <w:lang w:val="en-US"/>
          </w:rPr>
          <w:t>static</w:t>
        </w:r>
        <w:r w:rsidRPr="006812E9">
          <w:rPr>
            <w:rStyle w:val="aa"/>
          </w:rPr>
          <w:t>.</w:t>
        </w:r>
        <w:r w:rsidRPr="006812E9">
          <w:rPr>
            <w:rStyle w:val="aa"/>
            <w:lang w:val="en-US"/>
          </w:rPr>
          <w:t>my</w:t>
        </w:r>
        <w:r w:rsidRPr="006812E9">
          <w:rPr>
            <w:rStyle w:val="aa"/>
          </w:rPr>
          <w:t>-</w:t>
        </w:r>
        <w:r w:rsidRPr="006812E9">
          <w:rPr>
            <w:rStyle w:val="aa"/>
            <w:lang w:val="en-US"/>
          </w:rPr>
          <w:t>shop</w:t>
        </w:r>
        <w:r w:rsidRPr="006812E9">
          <w:rPr>
            <w:rStyle w:val="aa"/>
          </w:rPr>
          <w:t>.</w:t>
        </w:r>
        <w:r w:rsidRPr="006812E9">
          <w:rPr>
            <w:rStyle w:val="aa"/>
            <w:lang w:val="en-US"/>
          </w:rPr>
          <w:t>ru</w:t>
        </w:r>
        <w:r w:rsidRPr="006812E9">
          <w:rPr>
            <w:rStyle w:val="aa"/>
          </w:rPr>
          <w:t>/</w:t>
        </w:r>
        <w:r w:rsidRPr="006812E9">
          <w:rPr>
            <w:rStyle w:val="aa"/>
            <w:lang w:val="en-US"/>
          </w:rPr>
          <w:t>product</w:t>
        </w:r>
        <w:r w:rsidRPr="006812E9">
          <w:rPr>
            <w:rStyle w:val="aa"/>
          </w:rPr>
          <w:t>/</w:t>
        </w:r>
        <w:r w:rsidRPr="006812E9">
          <w:rPr>
            <w:rStyle w:val="aa"/>
            <w:lang w:val="en-US"/>
          </w:rPr>
          <w:t>pdf</w:t>
        </w:r>
        <w:r w:rsidRPr="006812E9">
          <w:rPr>
            <w:rStyle w:val="aa"/>
          </w:rPr>
          <w:t>/211/2109522.</w:t>
        </w:r>
        <w:r w:rsidRPr="006812E9">
          <w:rPr>
            <w:rStyle w:val="aa"/>
            <w:lang w:val="en-US"/>
          </w:rPr>
          <w:t>pdf</w:t>
        </w:r>
      </w:hyperlink>
      <w:r w:rsidRPr="006812E9">
        <w:t xml:space="preserve"> </w:t>
      </w:r>
      <w:bookmarkStart w:id="5" w:name="_Hlk90472689"/>
      <w:r w:rsidRPr="006812E9">
        <w:t>(дата обращения: 15.12.2021)</w:t>
      </w:r>
      <w:bookmarkEnd w:id="5"/>
    </w:p>
    <w:p w14:paraId="36E33D4B" w14:textId="77777777" w:rsidR="00E60AAC" w:rsidRPr="006812E9" w:rsidRDefault="00E60AAC" w:rsidP="00E60AAC">
      <w:pPr>
        <w:pStyle w:val="a9"/>
        <w:widowControl w:val="0"/>
        <w:numPr>
          <w:ilvl w:val="0"/>
          <w:numId w:val="9"/>
        </w:numPr>
        <w:tabs>
          <w:tab w:val="left" w:pos="993"/>
        </w:tabs>
        <w:autoSpaceDE w:val="0"/>
        <w:autoSpaceDN w:val="0"/>
        <w:adjustRightInd w:val="0"/>
        <w:spacing w:after="0" w:line="360" w:lineRule="auto"/>
        <w:ind w:left="0" w:firstLine="709"/>
        <w:jc w:val="both"/>
      </w:pPr>
      <w:r w:rsidRPr="006812E9">
        <w:t xml:space="preserve">Психологические основы здоровья человека : учебное пособие / В.В. Попов и И.А. Новикова — Санкт-Петербург : СпецЛит, 2017. — 303 с. — Текст Электронный. -  ISBN 978-5-299-00855-5. </w:t>
      </w:r>
      <w:r w:rsidRPr="006812E9">
        <w:rPr>
          <w:lang w:val="en-US"/>
        </w:rPr>
        <w:t xml:space="preserve">URL </w:t>
      </w:r>
      <w:r w:rsidRPr="006812E9">
        <w:t>: https://speclit.su/image/catalog/978-5-299-00855-5/978-5-299-00855-5.pdf (дата обращения: 15.12.2021)</w:t>
      </w:r>
    </w:p>
    <w:p w14:paraId="46B34208" w14:textId="77777777" w:rsidR="00E60AAC" w:rsidRPr="00620547" w:rsidRDefault="00E60AAC" w:rsidP="00E60AAC">
      <w:pPr>
        <w:widowControl w:val="0"/>
        <w:numPr>
          <w:ilvl w:val="0"/>
          <w:numId w:val="9"/>
        </w:numPr>
        <w:tabs>
          <w:tab w:val="left" w:pos="993"/>
        </w:tabs>
        <w:autoSpaceDE w:val="0"/>
        <w:autoSpaceDN w:val="0"/>
        <w:adjustRightInd w:val="0"/>
        <w:spacing w:after="0" w:line="360" w:lineRule="auto"/>
        <w:ind w:left="142" w:firstLine="567"/>
        <w:jc w:val="both"/>
        <w:rPr>
          <w:rFonts w:ascii="Times New Roman" w:hAnsi="Times New Roman"/>
          <w:sz w:val="24"/>
          <w:szCs w:val="24"/>
        </w:rPr>
      </w:pPr>
      <w:r w:rsidRPr="006812E9">
        <w:rPr>
          <w:rFonts w:ascii="Times New Roman" w:hAnsi="Times New Roman"/>
          <w:bCs/>
          <w:sz w:val="24"/>
          <w:szCs w:val="24"/>
        </w:rPr>
        <w:t xml:space="preserve">Психологический портал: </w:t>
      </w:r>
      <w:hyperlink r:id="rId12" w:history="1">
        <w:r w:rsidRPr="00620547">
          <w:rPr>
            <w:rStyle w:val="aa"/>
            <w:rFonts w:ascii="Times New Roman" w:hAnsi="Times New Roman"/>
            <w:bCs/>
            <w:sz w:val="24"/>
            <w:szCs w:val="24"/>
            <w:lang w:val="en-US"/>
          </w:rPr>
          <w:t>http</w:t>
        </w:r>
        <w:r w:rsidRPr="00620547">
          <w:rPr>
            <w:rStyle w:val="aa"/>
            <w:rFonts w:ascii="Times New Roman" w:hAnsi="Times New Roman"/>
            <w:bCs/>
            <w:sz w:val="24"/>
            <w:szCs w:val="24"/>
          </w:rPr>
          <w:t>://</w:t>
        </w:r>
        <w:r w:rsidRPr="00620547">
          <w:rPr>
            <w:rStyle w:val="aa"/>
            <w:rFonts w:ascii="Times New Roman" w:hAnsi="Times New Roman"/>
            <w:bCs/>
            <w:sz w:val="24"/>
            <w:szCs w:val="24"/>
            <w:lang w:val="en-US"/>
          </w:rPr>
          <w:t>iknigi</w:t>
        </w:r>
        <w:r w:rsidRPr="00620547">
          <w:rPr>
            <w:rStyle w:val="aa"/>
            <w:rFonts w:ascii="Times New Roman" w:hAnsi="Times New Roman"/>
            <w:bCs/>
            <w:sz w:val="24"/>
            <w:szCs w:val="24"/>
          </w:rPr>
          <w:t>.</w:t>
        </w:r>
        <w:r w:rsidRPr="00620547">
          <w:rPr>
            <w:rStyle w:val="aa"/>
            <w:rFonts w:ascii="Times New Roman" w:hAnsi="Times New Roman"/>
            <w:bCs/>
            <w:sz w:val="24"/>
            <w:szCs w:val="24"/>
            <w:lang w:val="en-US"/>
          </w:rPr>
          <w:t>net</w:t>
        </w:r>
        <w:r w:rsidRPr="00620547">
          <w:rPr>
            <w:rStyle w:val="aa"/>
            <w:rFonts w:ascii="Times New Roman" w:hAnsi="Times New Roman"/>
            <w:bCs/>
            <w:sz w:val="24"/>
            <w:szCs w:val="24"/>
          </w:rPr>
          <w:t>/</w:t>
        </w:r>
        <w:r w:rsidRPr="00620547">
          <w:rPr>
            <w:rStyle w:val="aa"/>
            <w:rFonts w:ascii="Times New Roman" w:hAnsi="Times New Roman"/>
            <w:bCs/>
            <w:sz w:val="24"/>
            <w:szCs w:val="24"/>
            <w:lang w:val="en-US"/>
          </w:rPr>
          <w:t>avtor</w:t>
        </w:r>
        <w:r w:rsidRPr="00620547">
          <w:rPr>
            <w:rStyle w:val="aa"/>
            <w:rFonts w:ascii="Times New Roman" w:hAnsi="Times New Roman"/>
            <w:bCs/>
            <w:sz w:val="24"/>
            <w:szCs w:val="24"/>
          </w:rPr>
          <w:t>-</w:t>
        </w:r>
        <w:r w:rsidRPr="00620547">
          <w:rPr>
            <w:rStyle w:val="aa"/>
            <w:rFonts w:ascii="Times New Roman" w:hAnsi="Times New Roman"/>
            <w:bCs/>
            <w:sz w:val="24"/>
            <w:szCs w:val="24"/>
            <w:lang w:val="en-US"/>
          </w:rPr>
          <w:t>aleksey</w:t>
        </w:r>
        <w:r w:rsidRPr="00620547">
          <w:rPr>
            <w:rStyle w:val="aa"/>
            <w:rFonts w:ascii="Times New Roman" w:hAnsi="Times New Roman"/>
            <w:bCs/>
            <w:sz w:val="24"/>
            <w:szCs w:val="24"/>
          </w:rPr>
          <w:t>-</w:t>
        </w:r>
        <w:r w:rsidRPr="00620547">
          <w:rPr>
            <w:rStyle w:val="aa"/>
            <w:rFonts w:ascii="Times New Roman" w:hAnsi="Times New Roman"/>
            <w:bCs/>
            <w:sz w:val="24"/>
            <w:szCs w:val="24"/>
            <w:lang w:val="en-US"/>
          </w:rPr>
          <w:t>leontev</w:t>
        </w:r>
        <w:r w:rsidRPr="00620547">
          <w:rPr>
            <w:rStyle w:val="aa"/>
            <w:rFonts w:ascii="Times New Roman" w:hAnsi="Times New Roman"/>
            <w:bCs/>
            <w:sz w:val="24"/>
            <w:szCs w:val="24"/>
          </w:rPr>
          <w:t>/75197-</w:t>
        </w:r>
        <w:r w:rsidRPr="00620547">
          <w:rPr>
            <w:rStyle w:val="aa"/>
            <w:rFonts w:ascii="Times New Roman" w:hAnsi="Times New Roman"/>
            <w:bCs/>
            <w:sz w:val="24"/>
            <w:szCs w:val="24"/>
            <w:lang w:val="en-US"/>
          </w:rPr>
          <w:t>psihologiya</w:t>
        </w:r>
        <w:r w:rsidRPr="00620547">
          <w:rPr>
            <w:rStyle w:val="aa"/>
            <w:rFonts w:ascii="Times New Roman" w:hAnsi="Times New Roman"/>
            <w:bCs/>
            <w:sz w:val="24"/>
            <w:szCs w:val="24"/>
          </w:rPr>
          <w:t>-</w:t>
        </w:r>
        <w:r w:rsidRPr="00620547">
          <w:rPr>
            <w:rStyle w:val="aa"/>
            <w:rFonts w:ascii="Times New Roman" w:hAnsi="Times New Roman"/>
            <w:bCs/>
            <w:sz w:val="24"/>
            <w:szCs w:val="24"/>
            <w:lang w:val="en-US"/>
          </w:rPr>
          <w:t>obscheniya</w:t>
        </w:r>
        <w:r w:rsidRPr="00620547">
          <w:rPr>
            <w:rStyle w:val="aa"/>
            <w:rFonts w:ascii="Times New Roman" w:hAnsi="Times New Roman"/>
            <w:bCs/>
            <w:sz w:val="24"/>
            <w:szCs w:val="24"/>
          </w:rPr>
          <w:t>-</w:t>
        </w:r>
        <w:r w:rsidRPr="00620547">
          <w:rPr>
            <w:rStyle w:val="aa"/>
            <w:rFonts w:ascii="Times New Roman" w:hAnsi="Times New Roman"/>
            <w:bCs/>
            <w:sz w:val="24"/>
            <w:szCs w:val="24"/>
            <w:lang w:val="en-US"/>
          </w:rPr>
          <w:t>aleksey</w:t>
        </w:r>
        <w:r w:rsidRPr="00620547">
          <w:rPr>
            <w:rStyle w:val="aa"/>
            <w:rFonts w:ascii="Times New Roman" w:hAnsi="Times New Roman"/>
            <w:bCs/>
            <w:sz w:val="24"/>
            <w:szCs w:val="24"/>
          </w:rPr>
          <w:t>-</w:t>
        </w:r>
      </w:hyperlink>
      <w:r w:rsidRPr="00620547">
        <w:rPr>
          <w:rFonts w:ascii="Times New Roman" w:hAnsi="Times New Roman"/>
          <w:bCs/>
          <w:sz w:val="24"/>
          <w:szCs w:val="24"/>
        </w:rPr>
        <w:t xml:space="preserve"> </w:t>
      </w:r>
      <w:r w:rsidRPr="00620547">
        <w:rPr>
          <w:rFonts w:ascii="Times New Roman" w:hAnsi="Times New Roman"/>
          <w:bCs/>
          <w:sz w:val="24"/>
          <w:szCs w:val="24"/>
          <w:lang w:val="en-US"/>
        </w:rPr>
        <w:t>leontev</w:t>
      </w:r>
      <w:r w:rsidRPr="00620547">
        <w:rPr>
          <w:rFonts w:ascii="Times New Roman" w:hAnsi="Times New Roman"/>
          <w:bCs/>
          <w:sz w:val="24"/>
          <w:szCs w:val="24"/>
        </w:rPr>
        <w:t>.</w:t>
      </w:r>
      <w:r w:rsidRPr="00620547">
        <w:rPr>
          <w:rFonts w:ascii="Times New Roman" w:hAnsi="Times New Roman"/>
          <w:bCs/>
          <w:sz w:val="24"/>
          <w:szCs w:val="24"/>
          <w:lang w:val="en-US"/>
        </w:rPr>
        <w:t>html</w:t>
      </w:r>
    </w:p>
    <w:p w14:paraId="65F91A4D" w14:textId="77777777" w:rsidR="00E60AAC" w:rsidRPr="006812E9" w:rsidRDefault="00E60AAC" w:rsidP="00E60AAC">
      <w:pPr>
        <w:widowControl w:val="0"/>
        <w:spacing w:after="0"/>
        <w:ind w:left="11" w:firstLine="698"/>
        <w:jc w:val="both"/>
        <w:rPr>
          <w:rFonts w:ascii="Times New Roman" w:hAnsi="Times New Roman"/>
          <w:b/>
          <w:color w:val="000000"/>
          <w:sz w:val="24"/>
          <w:szCs w:val="24"/>
        </w:rPr>
      </w:pPr>
      <w:r w:rsidRPr="006812E9">
        <w:rPr>
          <w:rFonts w:ascii="Times New Roman" w:hAnsi="Times New Roman"/>
          <w:b/>
          <w:color w:val="000000"/>
          <w:sz w:val="24"/>
          <w:szCs w:val="24"/>
        </w:rPr>
        <w:t xml:space="preserve">3.2.3. Дополнительные источники </w:t>
      </w:r>
    </w:p>
    <w:p w14:paraId="2072DD4F" w14:textId="77777777" w:rsidR="00E60AAC" w:rsidRPr="006812E9" w:rsidRDefault="00E60AAC" w:rsidP="00E60AAC">
      <w:pPr>
        <w:pStyle w:val="a9"/>
        <w:numPr>
          <w:ilvl w:val="0"/>
          <w:numId w:val="10"/>
        </w:numPr>
        <w:shd w:val="clear" w:color="auto" w:fill="FFFFFF"/>
        <w:tabs>
          <w:tab w:val="left" w:pos="993"/>
        </w:tabs>
        <w:spacing w:before="0" w:after="0" w:line="276" w:lineRule="auto"/>
        <w:ind w:left="0" w:firstLine="709"/>
        <w:jc w:val="both"/>
        <w:rPr>
          <w:color w:val="000000"/>
        </w:rPr>
      </w:pPr>
      <w:r w:rsidRPr="006812E9">
        <w:rPr>
          <w:color w:val="222222"/>
          <w:shd w:val="clear" w:color="auto" w:fill="FFFFFF"/>
        </w:rPr>
        <w:t>Межличностное общение : Учебник для вузов / В.Н. Куницына, Н.В. Казаринова, В.М. Погольша. – Санкт Петербург : Питер, 2001. - 544 с. - ( "Учебник нового века"). - ISBN 5-8046-0173-3</w:t>
      </w:r>
      <w:r w:rsidRPr="006812E9">
        <w:t>. Режим доступа:  https://dlib.rsl.ru/01000707877</w:t>
      </w:r>
      <w:r w:rsidRPr="006812E9">
        <w:rPr>
          <w:color w:val="000000"/>
        </w:rPr>
        <w:t>(дата обращения: 15.12.2021).</w:t>
      </w:r>
    </w:p>
    <w:p w14:paraId="71A0D14D" w14:textId="77777777" w:rsidR="00E60AAC" w:rsidRPr="006812E9" w:rsidRDefault="00E60AAC" w:rsidP="00E60AAC">
      <w:pPr>
        <w:pStyle w:val="a9"/>
        <w:numPr>
          <w:ilvl w:val="0"/>
          <w:numId w:val="10"/>
        </w:numPr>
        <w:shd w:val="clear" w:color="auto" w:fill="FFFFFF"/>
        <w:tabs>
          <w:tab w:val="left" w:pos="993"/>
        </w:tabs>
        <w:spacing w:before="0" w:after="0" w:line="276" w:lineRule="auto"/>
        <w:ind w:left="0" w:firstLine="709"/>
        <w:jc w:val="both"/>
        <w:rPr>
          <w:color w:val="000000"/>
        </w:rPr>
      </w:pPr>
      <w:r w:rsidRPr="006812E9">
        <w:t xml:space="preserve">Психология общения : учебник и практикум для СПО / М. Ю. Коноваленко. — Москва. -  Юрайт, 2019. —476 с. — (Профессиональное начальное образование). - ISBN 978-5-534-11060-9. Режим доступа:  </w:t>
      </w:r>
      <w:hyperlink r:id="rId13" w:history="1">
        <w:r w:rsidRPr="006812E9">
          <w:rPr>
            <w:rStyle w:val="aa"/>
          </w:rPr>
          <w:t>https://static.my-shop.ru/product/pdf/350/3499445.pdf</w:t>
        </w:r>
      </w:hyperlink>
      <w:r w:rsidRPr="006812E9">
        <w:t xml:space="preserve"> </w:t>
      </w:r>
      <w:r w:rsidRPr="006812E9">
        <w:rPr>
          <w:color w:val="000000"/>
        </w:rPr>
        <w:t>(дата обращения: 15.12.2021).</w:t>
      </w:r>
    </w:p>
    <w:p w14:paraId="418A5A41" w14:textId="77777777" w:rsidR="00E60AAC" w:rsidRDefault="00E60AAC" w:rsidP="00E60AAC">
      <w:pPr>
        <w:spacing w:after="0"/>
        <w:ind w:firstLine="709"/>
        <w:contextualSpacing/>
        <w:rPr>
          <w:rFonts w:ascii="Times New Roman" w:hAnsi="Times New Roman"/>
          <w:b/>
          <w:sz w:val="24"/>
          <w:szCs w:val="24"/>
        </w:rPr>
      </w:pPr>
    </w:p>
    <w:p w14:paraId="73B53D03" w14:textId="77777777" w:rsidR="00E60AAC" w:rsidRDefault="00E60AAC" w:rsidP="00E60AAC">
      <w:pPr>
        <w:spacing w:after="0"/>
        <w:ind w:firstLine="709"/>
        <w:contextualSpacing/>
        <w:rPr>
          <w:rFonts w:ascii="Times New Roman" w:hAnsi="Times New Roman"/>
          <w:b/>
          <w:sz w:val="24"/>
          <w:szCs w:val="24"/>
        </w:rPr>
      </w:pPr>
    </w:p>
    <w:p w14:paraId="0AF28E49" w14:textId="77777777" w:rsidR="00E60AAC" w:rsidRDefault="00E60AAC" w:rsidP="00E60AAC">
      <w:pPr>
        <w:spacing w:after="0"/>
        <w:ind w:firstLine="709"/>
        <w:contextualSpacing/>
        <w:rPr>
          <w:rFonts w:ascii="Times New Roman" w:hAnsi="Times New Roman"/>
          <w:b/>
          <w:sz w:val="24"/>
          <w:szCs w:val="24"/>
        </w:rPr>
      </w:pPr>
    </w:p>
    <w:p w14:paraId="1649331B" w14:textId="77777777" w:rsidR="00E60AAC" w:rsidRDefault="00E60AAC" w:rsidP="00E60AAC">
      <w:pPr>
        <w:spacing w:after="0"/>
        <w:ind w:firstLine="709"/>
        <w:contextualSpacing/>
        <w:rPr>
          <w:rFonts w:ascii="Times New Roman" w:hAnsi="Times New Roman"/>
          <w:b/>
          <w:sz w:val="24"/>
          <w:szCs w:val="24"/>
        </w:rPr>
      </w:pPr>
    </w:p>
    <w:p w14:paraId="113A4936" w14:textId="77777777" w:rsidR="00E60AAC" w:rsidRDefault="00E60AAC" w:rsidP="00E60AAC">
      <w:pPr>
        <w:spacing w:after="0"/>
        <w:ind w:firstLine="709"/>
        <w:contextualSpacing/>
        <w:rPr>
          <w:rFonts w:ascii="Times New Roman" w:hAnsi="Times New Roman"/>
          <w:b/>
          <w:sz w:val="24"/>
          <w:szCs w:val="24"/>
        </w:rPr>
      </w:pPr>
    </w:p>
    <w:p w14:paraId="04174B27" w14:textId="77777777" w:rsidR="00E60AAC" w:rsidRDefault="00E60AAC" w:rsidP="00E60AAC">
      <w:pPr>
        <w:spacing w:after="0"/>
        <w:ind w:firstLine="709"/>
        <w:contextualSpacing/>
        <w:rPr>
          <w:rFonts w:ascii="Times New Roman" w:hAnsi="Times New Roman"/>
          <w:b/>
          <w:sz w:val="24"/>
          <w:szCs w:val="24"/>
        </w:rPr>
      </w:pPr>
    </w:p>
    <w:p w14:paraId="0CAAC2EE" w14:textId="77777777" w:rsidR="00E60AAC" w:rsidRDefault="00E60AAC" w:rsidP="00E60AAC">
      <w:pPr>
        <w:spacing w:after="0"/>
        <w:ind w:firstLine="709"/>
        <w:contextualSpacing/>
        <w:rPr>
          <w:rFonts w:ascii="Times New Roman" w:hAnsi="Times New Roman"/>
          <w:b/>
          <w:sz w:val="24"/>
          <w:szCs w:val="24"/>
        </w:rPr>
      </w:pPr>
    </w:p>
    <w:p w14:paraId="0E04DAF0" w14:textId="77777777" w:rsidR="00E60AAC" w:rsidRDefault="00E60AAC" w:rsidP="00E60AAC">
      <w:pPr>
        <w:spacing w:after="0"/>
        <w:ind w:firstLine="709"/>
        <w:contextualSpacing/>
        <w:rPr>
          <w:rFonts w:ascii="Times New Roman" w:hAnsi="Times New Roman"/>
          <w:b/>
          <w:sz w:val="24"/>
          <w:szCs w:val="24"/>
        </w:rPr>
      </w:pPr>
    </w:p>
    <w:p w14:paraId="6B4FDEAF" w14:textId="77777777" w:rsidR="00E60AAC" w:rsidRDefault="00E60AAC" w:rsidP="00E60AAC">
      <w:pPr>
        <w:spacing w:after="0"/>
        <w:ind w:firstLine="709"/>
        <w:contextualSpacing/>
        <w:rPr>
          <w:rFonts w:ascii="Times New Roman" w:hAnsi="Times New Roman"/>
          <w:b/>
          <w:sz w:val="24"/>
          <w:szCs w:val="24"/>
        </w:rPr>
      </w:pPr>
    </w:p>
    <w:p w14:paraId="721ED3EF" w14:textId="77777777" w:rsidR="00E60AAC" w:rsidRDefault="00E60AAC" w:rsidP="00E60AAC">
      <w:pPr>
        <w:spacing w:line="240" w:lineRule="auto"/>
        <w:ind w:left="1353"/>
        <w:jc w:val="center"/>
        <w:rPr>
          <w:rFonts w:ascii="Times New Roman" w:hAnsi="Times New Roman"/>
          <w:b/>
          <w:bCs/>
          <w:sz w:val="24"/>
          <w:szCs w:val="24"/>
        </w:rPr>
      </w:pPr>
    </w:p>
    <w:p w14:paraId="23B57B7A" w14:textId="77777777" w:rsidR="00E60AAC" w:rsidRDefault="00E60AAC" w:rsidP="00E60AAC">
      <w:pPr>
        <w:spacing w:line="240" w:lineRule="auto"/>
        <w:ind w:left="1353"/>
        <w:jc w:val="center"/>
        <w:rPr>
          <w:rFonts w:ascii="Times New Roman" w:hAnsi="Times New Roman"/>
          <w:b/>
          <w:bCs/>
          <w:sz w:val="24"/>
          <w:szCs w:val="24"/>
        </w:rPr>
      </w:pPr>
    </w:p>
    <w:p w14:paraId="044EB058" w14:textId="77777777" w:rsidR="00E60AAC" w:rsidRDefault="00E60AAC" w:rsidP="00E60AAC">
      <w:pPr>
        <w:spacing w:line="240" w:lineRule="auto"/>
        <w:ind w:left="1353"/>
        <w:jc w:val="center"/>
        <w:rPr>
          <w:rFonts w:ascii="Times New Roman" w:hAnsi="Times New Roman"/>
          <w:b/>
          <w:bCs/>
          <w:sz w:val="24"/>
          <w:szCs w:val="24"/>
        </w:rPr>
      </w:pPr>
    </w:p>
    <w:p w14:paraId="59CFDC36" w14:textId="3361CFF3" w:rsidR="00E60AAC" w:rsidRDefault="00E60AAC" w:rsidP="00E60AAC">
      <w:pPr>
        <w:spacing w:line="240" w:lineRule="auto"/>
        <w:ind w:left="1353"/>
        <w:jc w:val="center"/>
        <w:rPr>
          <w:rFonts w:ascii="Times New Roman" w:hAnsi="Times New Roman"/>
          <w:b/>
          <w:bCs/>
          <w:sz w:val="24"/>
          <w:szCs w:val="24"/>
        </w:rPr>
      </w:pPr>
    </w:p>
    <w:p w14:paraId="4A736D86" w14:textId="493D9C20" w:rsidR="00076844" w:rsidRDefault="00076844" w:rsidP="00E60AAC">
      <w:pPr>
        <w:spacing w:line="240" w:lineRule="auto"/>
        <w:ind w:left="1353"/>
        <w:jc w:val="center"/>
        <w:rPr>
          <w:rFonts w:ascii="Times New Roman" w:hAnsi="Times New Roman"/>
          <w:b/>
          <w:bCs/>
          <w:sz w:val="24"/>
          <w:szCs w:val="24"/>
        </w:rPr>
      </w:pPr>
    </w:p>
    <w:p w14:paraId="5B9B476C" w14:textId="6F0FE53B" w:rsidR="00076844" w:rsidRDefault="00076844" w:rsidP="00E60AAC">
      <w:pPr>
        <w:spacing w:line="240" w:lineRule="auto"/>
        <w:ind w:left="1353"/>
        <w:jc w:val="center"/>
        <w:rPr>
          <w:rFonts w:ascii="Times New Roman" w:hAnsi="Times New Roman"/>
          <w:b/>
          <w:bCs/>
          <w:sz w:val="24"/>
          <w:szCs w:val="24"/>
        </w:rPr>
      </w:pPr>
    </w:p>
    <w:p w14:paraId="4FD9F0F5" w14:textId="76FDCFD3" w:rsidR="00076844" w:rsidRDefault="00076844" w:rsidP="00E60AAC">
      <w:pPr>
        <w:spacing w:line="240" w:lineRule="auto"/>
        <w:ind w:left="1353"/>
        <w:jc w:val="center"/>
        <w:rPr>
          <w:rFonts w:ascii="Times New Roman" w:hAnsi="Times New Roman"/>
          <w:b/>
          <w:bCs/>
          <w:sz w:val="24"/>
          <w:szCs w:val="24"/>
        </w:rPr>
      </w:pPr>
    </w:p>
    <w:p w14:paraId="021AD648" w14:textId="77777777" w:rsidR="00076844" w:rsidRDefault="00076844" w:rsidP="00E60AAC">
      <w:pPr>
        <w:spacing w:line="240" w:lineRule="auto"/>
        <w:ind w:left="1353"/>
        <w:jc w:val="center"/>
        <w:rPr>
          <w:rFonts w:ascii="Times New Roman" w:hAnsi="Times New Roman"/>
          <w:b/>
          <w:bCs/>
          <w:sz w:val="24"/>
          <w:szCs w:val="24"/>
        </w:rPr>
      </w:pPr>
    </w:p>
    <w:p w14:paraId="163FDEF5" w14:textId="77777777" w:rsidR="00E60AAC" w:rsidRDefault="00E60AAC" w:rsidP="00E60AAC">
      <w:pPr>
        <w:spacing w:line="240" w:lineRule="auto"/>
        <w:rPr>
          <w:rFonts w:ascii="Times New Roman" w:hAnsi="Times New Roman"/>
          <w:b/>
          <w:bCs/>
          <w:sz w:val="24"/>
          <w:szCs w:val="24"/>
        </w:rPr>
      </w:pPr>
    </w:p>
    <w:p w14:paraId="2B592097" w14:textId="77777777" w:rsidR="00E60AAC" w:rsidRDefault="00E60AAC" w:rsidP="00E60AAC">
      <w:pPr>
        <w:spacing w:after="0" w:line="240" w:lineRule="auto"/>
        <w:jc w:val="both"/>
        <w:rPr>
          <w:rFonts w:ascii="Times New Roman" w:hAnsi="Times New Roman"/>
          <w:b/>
          <w:sz w:val="24"/>
          <w:szCs w:val="24"/>
        </w:rPr>
      </w:pPr>
    </w:p>
    <w:p w14:paraId="1544148E" w14:textId="77777777" w:rsidR="00E60AAC" w:rsidRPr="009A1F40" w:rsidRDefault="00E60AAC" w:rsidP="00E60AAC">
      <w:pPr>
        <w:spacing w:after="0" w:line="240" w:lineRule="auto"/>
        <w:jc w:val="center"/>
        <w:rPr>
          <w:rFonts w:ascii="Times New Roman" w:hAnsi="Times New Roman"/>
          <w:b/>
          <w:sz w:val="24"/>
          <w:szCs w:val="24"/>
        </w:rPr>
      </w:pPr>
      <w:bookmarkStart w:id="6" w:name="_Hlk136814874"/>
      <w:r w:rsidRPr="009A1F40">
        <w:rPr>
          <w:rFonts w:ascii="Times New Roman" w:hAnsi="Times New Roman"/>
          <w:b/>
          <w:sz w:val="24"/>
          <w:szCs w:val="24"/>
        </w:rPr>
        <w:t>4. КОНТРОЛЬ И ОЦЕНКА РЕЗУЛЬТАТОВ ОСВОЕНИЯ</w:t>
      </w:r>
    </w:p>
    <w:p w14:paraId="6FD53AF0" w14:textId="77777777" w:rsidR="00E60AAC" w:rsidRDefault="00E60AAC" w:rsidP="00E60AAC">
      <w:pPr>
        <w:spacing w:after="0" w:line="240" w:lineRule="auto"/>
        <w:jc w:val="center"/>
        <w:rPr>
          <w:rFonts w:ascii="Times New Roman" w:hAnsi="Times New Roman"/>
          <w:b/>
          <w:sz w:val="24"/>
          <w:szCs w:val="24"/>
        </w:rPr>
      </w:pPr>
      <w:r w:rsidRPr="009A1F40">
        <w:rPr>
          <w:rFonts w:ascii="Times New Roman" w:hAnsi="Times New Roman"/>
          <w:b/>
          <w:sz w:val="24"/>
          <w:szCs w:val="24"/>
        </w:rPr>
        <w:t>УЧЕБНОЙ ДИСЦИПЛИНЫ</w:t>
      </w:r>
    </w:p>
    <w:p w14:paraId="62430198" w14:textId="77777777" w:rsidR="00E60AAC" w:rsidRDefault="00E60AAC" w:rsidP="00E60AAC">
      <w:pPr>
        <w:spacing w:after="0" w:line="240" w:lineRule="auto"/>
        <w:jc w:val="center"/>
        <w:rPr>
          <w:rFonts w:ascii="Times New Roman" w:hAnsi="Times New Roman"/>
          <w:b/>
          <w:sz w:val="24"/>
          <w:szCs w:val="24"/>
        </w:rPr>
      </w:pPr>
    </w:p>
    <w:p w14:paraId="3FA12086" w14:textId="77777777" w:rsidR="00E60AAC" w:rsidRPr="00B63C7C" w:rsidRDefault="00E60AAC" w:rsidP="00E60AAC">
      <w:pPr>
        <w:spacing w:after="0"/>
        <w:ind w:right="-1"/>
        <w:contextualSpacing/>
        <w:jc w:val="center"/>
        <w:rPr>
          <w:rFonts w:ascii="Times New Roman" w:eastAsia="Calibri"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1"/>
        <w:gridCol w:w="3338"/>
        <w:gridCol w:w="2462"/>
      </w:tblGrid>
      <w:tr w:rsidR="00E60AAC" w:rsidRPr="00C950DD" w14:paraId="735EBFAE" w14:textId="77777777" w:rsidTr="00D32688">
        <w:tc>
          <w:tcPr>
            <w:tcW w:w="1970" w:type="pct"/>
          </w:tcPr>
          <w:p w14:paraId="23699BA2" w14:textId="77777777" w:rsidR="00E60AAC" w:rsidRPr="00D36E7C" w:rsidRDefault="00E60AAC" w:rsidP="00D32688">
            <w:pPr>
              <w:spacing w:after="0"/>
              <w:jc w:val="center"/>
              <w:rPr>
                <w:rFonts w:ascii="Times New Roman" w:hAnsi="Times New Roman"/>
                <w:b/>
                <w:bCs/>
                <w:iCs/>
                <w:sz w:val="24"/>
                <w:szCs w:val="24"/>
              </w:rPr>
            </w:pPr>
            <w:r w:rsidRPr="00D36E7C">
              <w:rPr>
                <w:rFonts w:ascii="Times New Roman" w:hAnsi="Times New Roman"/>
                <w:b/>
                <w:bCs/>
                <w:iCs/>
                <w:sz w:val="24"/>
                <w:szCs w:val="24"/>
              </w:rPr>
              <w:t>Результаты обучения</w:t>
            </w:r>
          </w:p>
        </w:tc>
        <w:tc>
          <w:tcPr>
            <w:tcW w:w="1744" w:type="pct"/>
          </w:tcPr>
          <w:p w14:paraId="25845F5C" w14:textId="77777777" w:rsidR="00E60AAC" w:rsidRPr="00D36E7C" w:rsidRDefault="00E60AAC" w:rsidP="00D32688">
            <w:pPr>
              <w:spacing w:after="0"/>
              <w:jc w:val="center"/>
              <w:rPr>
                <w:rFonts w:ascii="Times New Roman" w:hAnsi="Times New Roman"/>
                <w:b/>
                <w:bCs/>
                <w:iCs/>
                <w:sz w:val="24"/>
                <w:szCs w:val="24"/>
              </w:rPr>
            </w:pPr>
            <w:r w:rsidRPr="00D36E7C">
              <w:rPr>
                <w:rFonts w:ascii="Times New Roman" w:hAnsi="Times New Roman"/>
                <w:b/>
                <w:bCs/>
                <w:iCs/>
                <w:sz w:val="24"/>
                <w:szCs w:val="24"/>
              </w:rPr>
              <w:t>Критерии оценки</w:t>
            </w:r>
          </w:p>
        </w:tc>
        <w:tc>
          <w:tcPr>
            <w:tcW w:w="1286" w:type="pct"/>
          </w:tcPr>
          <w:p w14:paraId="624B072A" w14:textId="77777777" w:rsidR="00E60AAC" w:rsidRPr="00D36E7C" w:rsidRDefault="00E60AAC" w:rsidP="00D32688">
            <w:pPr>
              <w:spacing w:after="0"/>
              <w:jc w:val="center"/>
              <w:rPr>
                <w:rFonts w:ascii="Times New Roman" w:hAnsi="Times New Roman"/>
                <w:b/>
                <w:bCs/>
                <w:iCs/>
                <w:sz w:val="24"/>
                <w:szCs w:val="24"/>
              </w:rPr>
            </w:pPr>
            <w:r w:rsidRPr="00D36E7C">
              <w:rPr>
                <w:rFonts w:ascii="Times New Roman" w:hAnsi="Times New Roman"/>
                <w:b/>
                <w:bCs/>
                <w:iCs/>
                <w:sz w:val="24"/>
                <w:szCs w:val="24"/>
              </w:rPr>
              <w:t>Методы оценки</w:t>
            </w:r>
          </w:p>
        </w:tc>
      </w:tr>
      <w:tr w:rsidR="00E60AAC" w:rsidRPr="00C950DD" w14:paraId="4C0C4EE9" w14:textId="77777777" w:rsidTr="00D32688">
        <w:tc>
          <w:tcPr>
            <w:tcW w:w="5000" w:type="pct"/>
            <w:gridSpan w:val="3"/>
          </w:tcPr>
          <w:p w14:paraId="14EC65DB" w14:textId="77777777" w:rsidR="00E60AAC" w:rsidRPr="00C950DD" w:rsidRDefault="00E60AAC" w:rsidP="00D32688">
            <w:pPr>
              <w:spacing w:after="0"/>
              <w:rPr>
                <w:rFonts w:ascii="Times New Roman" w:hAnsi="Times New Roman"/>
                <w:b/>
                <w:iCs/>
                <w:sz w:val="24"/>
                <w:szCs w:val="24"/>
              </w:rPr>
            </w:pPr>
            <w:r w:rsidRPr="00C950DD">
              <w:rPr>
                <w:rFonts w:ascii="Times New Roman" w:hAnsi="Times New Roman"/>
                <w:b/>
                <w:iCs/>
                <w:sz w:val="24"/>
                <w:szCs w:val="24"/>
              </w:rPr>
              <w:t>Перечень знаний, осваиваемых в рамках дисциплины</w:t>
            </w:r>
          </w:p>
        </w:tc>
      </w:tr>
      <w:tr w:rsidR="00E60AAC" w:rsidRPr="00C950DD" w14:paraId="402482FE" w14:textId="77777777" w:rsidTr="00D32688">
        <w:tc>
          <w:tcPr>
            <w:tcW w:w="1970" w:type="pct"/>
          </w:tcPr>
          <w:p w14:paraId="0F3C1E02" w14:textId="77777777" w:rsidR="00E60AAC" w:rsidRPr="000F519A" w:rsidRDefault="00E60AAC" w:rsidP="00D32688">
            <w:pPr>
              <w:spacing w:after="0"/>
              <w:rPr>
                <w:rFonts w:ascii="Times New Roman" w:hAnsi="Times New Roman"/>
                <w:sz w:val="24"/>
                <w:szCs w:val="24"/>
                <w:u w:val="single"/>
              </w:rPr>
            </w:pPr>
            <w:r w:rsidRPr="000F519A">
              <w:rPr>
                <w:rFonts w:ascii="Times New Roman" w:hAnsi="Times New Roman"/>
                <w:sz w:val="24"/>
                <w:szCs w:val="24"/>
                <w:u w:val="single"/>
              </w:rPr>
              <w:t>Знать:</w:t>
            </w:r>
          </w:p>
          <w:p w14:paraId="1057F2A5" w14:textId="77777777" w:rsidR="00E60AAC" w:rsidRPr="00C950DD" w:rsidRDefault="00E60AAC" w:rsidP="00D32688">
            <w:pPr>
              <w:spacing w:after="0"/>
              <w:rPr>
                <w:rFonts w:ascii="Times New Roman" w:hAnsi="Times New Roman"/>
                <w:sz w:val="24"/>
                <w:szCs w:val="24"/>
              </w:rPr>
            </w:pPr>
            <w:r w:rsidRPr="00C950DD">
              <w:rPr>
                <w:rFonts w:ascii="Times New Roman" w:hAnsi="Times New Roman"/>
                <w:sz w:val="24"/>
                <w:szCs w:val="24"/>
              </w:rPr>
              <w:t>особенности общения как обмена информацией;</w:t>
            </w:r>
          </w:p>
          <w:p w14:paraId="19045519" w14:textId="77777777" w:rsidR="00E60AAC" w:rsidRPr="00C950DD" w:rsidRDefault="00E60AAC" w:rsidP="00D32688">
            <w:pPr>
              <w:spacing w:after="0"/>
              <w:rPr>
                <w:rFonts w:ascii="Times New Roman" w:hAnsi="Times New Roman"/>
                <w:sz w:val="24"/>
                <w:szCs w:val="24"/>
              </w:rPr>
            </w:pPr>
            <w:r w:rsidRPr="00C950DD">
              <w:rPr>
                <w:rFonts w:ascii="Times New Roman" w:hAnsi="Times New Roman"/>
                <w:sz w:val="24"/>
                <w:szCs w:val="24"/>
              </w:rPr>
              <w:t>механизмы общения, правила эффективного общения;</w:t>
            </w:r>
          </w:p>
          <w:p w14:paraId="5641598D" w14:textId="77777777" w:rsidR="00E60AAC" w:rsidRPr="00C950DD" w:rsidRDefault="00E60AAC" w:rsidP="00D32688">
            <w:pPr>
              <w:spacing w:after="0"/>
              <w:rPr>
                <w:rFonts w:ascii="Times New Roman" w:hAnsi="Times New Roman"/>
                <w:sz w:val="24"/>
                <w:szCs w:val="24"/>
              </w:rPr>
            </w:pPr>
            <w:r w:rsidRPr="00C950DD">
              <w:rPr>
                <w:rFonts w:ascii="Times New Roman" w:hAnsi="Times New Roman"/>
                <w:sz w:val="24"/>
                <w:szCs w:val="24"/>
              </w:rPr>
              <w:t>характеристика делового и межличностного общения;</w:t>
            </w:r>
          </w:p>
          <w:p w14:paraId="24155C47" w14:textId="77777777" w:rsidR="00E60AAC" w:rsidRPr="00C950DD" w:rsidRDefault="00E60AAC" w:rsidP="00D32688">
            <w:pPr>
              <w:spacing w:after="0"/>
              <w:rPr>
                <w:rFonts w:ascii="Times New Roman" w:hAnsi="Times New Roman"/>
                <w:sz w:val="24"/>
                <w:szCs w:val="24"/>
              </w:rPr>
            </w:pPr>
            <w:r w:rsidRPr="00C950DD">
              <w:rPr>
                <w:rFonts w:ascii="Times New Roman" w:hAnsi="Times New Roman"/>
                <w:sz w:val="24"/>
                <w:szCs w:val="24"/>
              </w:rPr>
              <w:t xml:space="preserve">трудности и дефекты общения, барьеры общения; </w:t>
            </w:r>
          </w:p>
          <w:p w14:paraId="6281D267" w14:textId="77777777" w:rsidR="00E60AAC" w:rsidRPr="00C950DD" w:rsidRDefault="00E60AAC" w:rsidP="00D32688">
            <w:pPr>
              <w:spacing w:after="0"/>
              <w:rPr>
                <w:rFonts w:ascii="Times New Roman" w:hAnsi="Times New Roman"/>
                <w:sz w:val="24"/>
                <w:szCs w:val="24"/>
              </w:rPr>
            </w:pPr>
            <w:r w:rsidRPr="00C950DD">
              <w:rPr>
                <w:rFonts w:ascii="Times New Roman" w:hAnsi="Times New Roman"/>
                <w:sz w:val="24"/>
                <w:szCs w:val="24"/>
              </w:rPr>
              <w:t xml:space="preserve">особенности и правила техник слушания в межличностном общении, виды слушания; </w:t>
            </w:r>
          </w:p>
          <w:p w14:paraId="2971A59E" w14:textId="77777777" w:rsidR="00E60AAC" w:rsidRPr="00C950DD" w:rsidRDefault="00E60AAC" w:rsidP="00D32688">
            <w:pPr>
              <w:spacing w:after="0"/>
              <w:rPr>
                <w:rFonts w:ascii="Times New Roman" w:hAnsi="Times New Roman"/>
                <w:sz w:val="24"/>
                <w:szCs w:val="24"/>
              </w:rPr>
            </w:pPr>
            <w:r w:rsidRPr="00C950DD">
              <w:rPr>
                <w:rFonts w:ascii="Times New Roman" w:hAnsi="Times New Roman"/>
                <w:sz w:val="24"/>
                <w:szCs w:val="24"/>
              </w:rPr>
              <w:t>правила использования в общении стратегий взаимодействия;</w:t>
            </w:r>
          </w:p>
          <w:p w14:paraId="07EB5CF8" w14:textId="77777777" w:rsidR="00E60AAC" w:rsidRPr="00C950DD" w:rsidRDefault="00E60AAC" w:rsidP="00D32688">
            <w:pPr>
              <w:spacing w:after="0"/>
              <w:rPr>
                <w:rFonts w:ascii="Times New Roman" w:hAnsi="Times New Roman"/>
                <w:sz w:val="24"/>
                <w:szCs w:val="24"/>
              </w:rPr>
            </w:pPr>
            <w:r w:rsidRPr="00C950DD">
              <w:rPr>
                <w:rFonts w:ascii="Times New Roman" w:hAnsi="Times New Roman"/>
                <w:sz w:val="24"/>
                <w:szCs w:val="24"/>
              </w:rPr>
              <w:t>понятие, структура, механизмы, правила и аспекты эффективного диалога;</w:t>
            </w:r>
          </w:p>
          <w:p w14:paraId="6B5A3CE7" w14:textId="77777777" w:rsidR="00E60AAC" w:rsidRPr="00C950DD" w:rsidRDefault="00E60AAC" w:rsidP="00D32688">
            <w:pPr>
              <w:spacing w:after="0"/>
              <w:rPr>
                <w:rFonts w:ascii="Times New Roman" w:hAnsi="Times New Roman"/>
                <w:sz w:val="24"/>
                <w:szCs w:val="24"/>
              </w:rPr>
            </w:pPr>
            <w:r w:rsidRPr="00C950DD">
              <w:rPr>
                <w:rFonts w:ascii="Times New Roman" w:hAnsi="Times New Roman"/>
                <w:sz w:val="24"/>
                <w:szCs w:val="24"/>
              </w:rPr>
              <w:t>понятие личного влияния, характеристика типов коммуникативно – личностного влияния, тактик влияния;</w:t>
            </w:r>
          </w:p>
          <w:p w14:paraId="7FDF6D90" w14:textId="77777777" w:rsidR="00E60AAC" w:rsidRPr="00C950DD" w:rsidRDefault="00E60AAC" w:rsidP="00D32688">
            <w:pPr>
              <w:spacing w:after="0"/>
              <w:rPr>
                <w:rFonts w:ascii="Times New Roman" w:hAnsi="Times New Roman"/>
                <w:sz w:val="24"/>
                <w:szCs w:val="24"/>
              </w:rPr>
            </w:pPr>
            <w:r w:rsidRPr="00C950DD">
              <w:rPr>
                <w:rFonts w:ascii="Times New Roman" w:hAnsi="Times New Roman"/>
                <w:sz w:val="24"/>
                <w:szCs w:val="24"/>
              </w:rPr>
              <w:t>понятие манипуляции в общении, приемы и техники манипулятивного поведения, техники защиты от манипуляции;</w:t>
            </w:r>
          </w:p>
          <w:p w14:paraId="397B330F" w14:textId="77777777" w:rsidR="00E60AAC" w:rsidRPr="00C950DD" w:rsidRDefault="00E60AAC" w:rsidP="00D32688">
            <w:pPr>
              <w:spacing w:after="0"/>
              <w:rPr>
                <w:rFonts w:ascii="Times New Roman" w:hAnsi="Times New Roman"/>
                <w:sz w:val="24"/>
                <w:szCs w:val="24"/>
              </w:rPr>
            </w:pPr>
            <w:r w:rsidRPr="00C950DD">
              <w:rPr>
                <w:rFonts w:ascii="Times New Roman" w:hAnsi="Times New Roman"/>
                <w:sz w:val="24"/>
                <w:szCs w:val="24"/>
              </w:rPr>
              <w:t>особенности эмоционального поведения в общении;</w:t>
            </w:r>
          </w:p>
          <w:p w14:paraId="4662A921" w14:textId="77777777" w:rsidR="00E60AAC" w:rsidRPr="00C950DD" w:rsidRDefault="00E60AAC" w:rsidP="00D32688">
            <w:pPr>
              <w:spacing w:after="0"/>
              <w:rPr>
                <w:rFonts w:ascii="Times New Roman" w:hAnsi="Times New Roman"/>
                <w:sz w:val="24"/>
                <w:szCs w:val="24"/>
              </w:rPr>
            </w:pPr>
            <w:r w:rsidRPr="00C950DD">
              <w:rPr>
                <w:rFonts w:ascii="Times New Roman" w:hAnsi="Times New Roman"/>
                <w:sz w:val="24"/>
                <w:szCs w:val="24"/>
              </w:rPr>
              <w:t>понятие конфликта в общении, виды, типы, этапы развития, уровни конфликта;</w:t>
            </w:r>
          </w:p>
          <w:p w14:paraId="51FF394B" w14:textId="77777777" w:rsidR="00E60AAC" w:rsidRPr="00C950DD" w:rsidRDefault="00E60AAC" w:rsidP="00D32688">
            <w:pPr>
              <w:spacing w:after="0"/>
              <w:rPr>
                <w:rFonts w:ascii="Times New Roman" w:hAnsi="Times New Roman"/>
                <w:sz w:val="24"/>
                <w:szCs w:val="24"/>
              </w:rPr>
            </w:pPr>
            <w:r w:rsidRPr="00C950DD">
              <w:rPr>
                <w:rFonts w:ascii="Times New Roman" w:hAnsi="Times New Roman"/>
                <w:sz w:val="24"/>
                <w:szCs w:val="24"/>
              </w:rPr>
              <w:t>правила и стратегии поведения в конфликте</w:t>
            </w:r>
          </w:p>
        </w:tc>
        <w:tc>
          <w:tcPr>
            <w:tcW w:w="1744" w:type="pct"/>
          </w:tcPr>
          <w:p w14:paraId="4745D813" w14:textId="77777777" w:rsidR="00E60AAC" w:rsidRPr="00737D09" w:rsidRDefault="00E60AAC" w:rsidP="00D32688">
            <w:pPr>
              <w:keepNext/>
              <w:spacing w:after="0"/>
              <w:rPr>
                <w:rFonts w:ascii="Times New Roman" w:hAnsi="Times New Roman"/>
                <w:sz w:val="24"/>
                <w:szCs w:val="24"/>
              </w:rPr>
            </w:pPr>
            <w:r w:rsidRPr="00737D09">
              <w:rPr>
                <w:rFonts w:ascii="Times New Roman" w:hAnsi="Times New Roman"/>
                <w:sz w:val="24"/>
                <w:szCs w:val="24"/>
              </w:rPr>
              <w:t>демонстрировать знания основных понятий психологии общения;</w:t>
            </w:r>
          </w:p>
          <w:p w14:paraId="5D7F24F8" w14:textId="77777777" w:rsidR="00E60AAC" w:rsidRPr="00737D09" w:rsidRDefault="00E60AAC" w:rsidP="00D32688">
            <w:pPr>
              <w:keepNext/>
              <w:spacing w:after="0"/>
              <w:rPr>
                <w:rFonts w:ascii="Times New Roman" w:hAnsi="Times New Roman"/>
                <w:sz w:val="24"/>
                <w:szCs w:val="24"/>
              </w:rPr>
            </w:pPr>
            <w:r w:rsidRPr="00737D09">
              <w:rPr>
                <w:rFonts w:ascii="Times New Roman" w:hAnsi="Times New Roman"/>
                <w:sz w:val="24"/>
                <w:szCs w:val="24"/>
              </w:rPr>
              <w:t xml:space="preserve">ориентироваться в видах и средствах общения, </w:t>
            </w:r>
          </w:p>
          <w:p w14:paraId="71BA36A7" w14:textId="77777777" w:rsidR="00E60AAC" w:rsidRPr="00737D09" w:rsidRDefault="00E60AAC" w:rsidP="00D32688">
            <w:pPr>
              <w:keepNext/>
              <w:spacing w:after="0"/>
              <w:rPr>
                <w:rFonts w:ascii="Times New Roman" w:hAnsi="Times New Roman"/>
                <w:sz w:val="24"/>
                <w:szCs w:val="24"/>
              </w:rPr>
            </w:pPr>
            <w:r w:rsidRPr="00737D09">
              <w:rPr>
                <w:rFonts w:ascii="Times New Roman" w:hAnsi="Times New Roman"/>
                <w:sz w:val="24"/>
                <w:szCs w:val="24"/>
              </w:rPr>
              <w:t>владеть знаниями для ведения делового общения;</w:t>
            </w:r>
          </w:p>
          <w:p w14:paraId="0FCF887A" w14:textId="77777777" w:rsidR="00E60AAC" w:rsidRPr="00737D09" w:rsidRDefault="00E60AAC" w:rsidP="00D32688">
            <w:pPr>
              <w:keepNext/>
              <w:spacing w:after="0"/>
              <w:rPr>
                <w:rFonts w:ascii="Times New Roman" w:hAnsi="Times New Roman"/>
                <w:sz w:val="24"/>
                <w:szCs w:val="24"/>
              </w:rPr>
            </w:pPr>
            <w:r w:rsidRPr="00737D09">
              <w:rPr>
                <w:rFonts w:ascii="Times New Roman" w:hAnsi="Times New Roman"/>
                <w:sz w:val="24"/>
                <w:szCs w:val="24"/>
              </w:rPr>
              <w:t>владеть знаниями о техниках и приемах общения;</w:t>
            </w:r>
          </w:p>
          <w:p w14:paraId="27B361B3" w14:textId="77777777" w:rsidR="00E60AAC" w:rsidRPr="00C950DD" w:rsidRDefault="00E60AAC" w:rsidP="00D32688">
            <w:pPr>
              <w:keepNext/>
              <w:spacing w:after="0"/>
              <w:rPr>
                <w:rFonts w:ascii="Times New Roman" w:hAnsi="Times New Roman"/>
                <w:color w:val="000000"/>
                <w:sz w:val="24"/>
                <w:szCs w:val="24"/>
              </w:rPr>
            </w:pPr>
            <w:r w:rsidRPr="00737D09">
              <w:rPr>
                <w:rFonts w:ascii="Times New Roman" w:hAnsi="Times New Roman"/>
                <w:sz w:val="24"/>
                <w:szCs w:val="24"/>
              </w:rPr>
              <w:t>демонстрировать знания о источниках, причинах и способах разрешения конфликтов</w:t>
            </w:r>
          </w:p>
        </w:tc>
        <w:tc>
          <w:tcPr>
            <w:tcW w:w="1286" w:type="pct"/>
          </w:tcPr>
          <w:p w14:paraId="27B7DE67" w14:textId="77777777" w:rsidR="00E60AAC" w:rsidRPr="00C950DD" w:rsidRDefault="00E60AAC" w:rsidP="00D32688">
            <w:pPr>
              <w:spacing w:after="0"/>
              <w:rPr>
                <w:rFonts w:ascii="Times New Roman" w:hAnsi="Times New Roman"/>
                <w:bCs/>
                <w:sz w:val="24"/>
                <w:szCs w:val="24"/>
              </w:rPr>
            </w:pPr>
            <w:r w:rsidRPr="00C950DD">
              <w:rPr>
                <w:rFonts w:ascii="Times New Roman" w:hAnsi="Times New Roman"/>
                <w:bCs/>
                <w:sz w:val="24"/>
                <w:szCs w:val="24"/>
              </w:rPr>
              <w:t>Тестирование. Устный опрос.</w:t>
            </w:r>
          </w:p>
          <w:p w14:paraId="53DBEF1B" w14:textId="77777777" w:rsidR="00E60AAC" w:rsidRPr="00C950DD" w:rsidRDefault="00E60AAC" w:rsidP="00D32688">
            <w:pPr>
              <w:spacing w:after="0"/>
              <w:rPr>
                <w:rFonts w:ascii="Times New Roman" w:hAnsi="Times New Roman"/>
                <w:bCs/>
                <w:sz w:val="24"/>
                <w:szCs w:val="24"/>
              </w:rPr>
            </w:pPr>
            <w:r w:rsidRPr="00C950DD">
              <w:rPr>
                <w:rFonts w:ascii="Times New Roman" w:hAnsi="Times New Roman"/>
                <w:bCs/>
                <w:sz w:val="24"/>
                <w:szCs w:val="24"/>
              </w:rPr>
              <w:t>Письменный опрос.</w:t>
            </w:r>
          </w:p>
          <w:p w14:paraId="3770C8E8" w14:textId="77777777" w:rsidR="00E60AAC" w:rsidRPr="00C950DD" w:rsidRDefault="00E60AAC" w:rsidP="00D32688">
            <w:pPr>
              <w:spacing w:after="0"/>
              <w:rPr>
                <w:rFonts w:ascii="Times New Roman" w:hAnsi="Times New Roman"/>
                <w:bCs/>
                <w:sz w:val="24"/>
                <w:szCs w:val="24"/>
              </w:rPr>
            </w:pPr>
            <w:r w:rsidRPr="00C950DD">
              <w:rPr>
                <w:rFonts w:ascii="Times New Roman" w:hAnsi="Times New Roman"/>
                <w:bCs/>
                <w:sz w:val="24"/>
                <w:szCs w:val="24"/>
              </w:rPr>
              <w:t>Решение профессионально-ориентированных кейсов.</w:t>
            </w:r>
          </w:p>
          <w:p w14:paraId="7CD84DE9" w14:textId="77777777" w:rsidR="00E60AAC" w:rsidRPr="00C950DD" w:rsidRDefault="00E60AAC" w:rsidP="00D32688">
            <w:pPr>
              <w:spacing w:after="0"/>
              <w:rPr>
                <w:rFonts w:ascii="Times New Roman" w:hAnsi="Times New Roman"/>
                <w:bCs/>
                <w:sz w:val="24"/>
                <w:szCs w:val="24"/>
              </w:rPr>
            </w:pPr>
            <w:r w:rsidRPr="00C950DD">
              <w:rPr>
                <w:rFonts w:ascii="Times New Roman" w:hAnsi="Times New Roman"/>
                <w:bCs/>
                <w:sz w:val="24"/>
                <w:szCs w:val="24"/>
              </w:rPr>
              <w:t>Проектная работа.</w:t>
            </w:r>
          </w:p>
          <w:p w14:paraId="1131D77D" w14:textId="77777777" w:rsidR="00E60AAC" w:rsidRPr="00C950DD" w:rsidRDefault="00E60AAC" w:rsidP="00D32688">
            <w:pPr>
              <w:spacing w:after="0"/>
              <w:rPr>
                <w:rFonts w:ascii="Times New Roman" w:hAnsi="Times New Roman"/>
                <w:bCs/>
                <w:i/>
                <w:sz w:val="24"/>
                <w:szCs w:val="24"/>
              </w:rPr>
            </w:pPr>
          </w:p>
        </w:tc>
      </w:tr>
      <w:tr w:rsidR="00E60AAC" w:rsidRPr="00C950DD" w14:paraId="5A605929" w14:textId="77777777" w:rsidTr="00D32688">
        <w:tc>
          <w:tcPr>
            <w:tcW w:w="5000" w:type="pct"/>
            <w:gridSpan w:val="3"/>
          </w:tcPr>
          <w:p w14:paraId="53C22709" w14:textId="77777777" w:rsidR="00E60AAC" w:rsidRPr="00C950DD" w:rsidRDefault="00E60AAC" w:rsidP="00D32688">
            <w:pPr>
              <w:suppressAutoHyphens/>
              <w:spacing w:after="0"/>
              <w:rPr>
                <w:rFonts w:ascii="Times New Roman" w:hAnsi="Times New Roman"/>
                <w:bCs/>
                <w:i/>
                <w:sz w:val="24"/>
                <w:szCs w:val="24"/>
              </w:rPr>
            </w:pPr>
            <w:r w:rsidRPr="00C950DD">
              <w:rPr>
                <w:rFonts w:ascii="Times New Roman" w:hAnsi="Times New Roman"/>
                <w:b/>
                <w:iCs/>
                <w:sz w:val="24"/>
                <w:szCs w:val="24"/>
              </w:rPr>
              <w:t>Перечень умений, осваиваемых в рамках дисциплины</w:t>
            </w:r>
          </w:p>
        </w:tc>
      </w:tr>
      <w:tr w:rsidR="00E60AAC" w:rsidRPr="00C950DD" w14:paraId="4DBA23EA" w14:textId="77777777" w:rsidTr="00D32688">
        <w:tc>
          <w:tcPr>
            <w:tcW w:w="1970" w:type="pct"/>
            <w:tcBorders>
              <w:right w:val="single" w:sz="4" w:space="0" w:color="auto"/>
            </w:tcBorders>
          </w:tcPr>
          <w:p w14:paraId="3D497261" w14:textId="77777777" w:rsidR="00E60AAC" w:rsidRPr="000F519A" w:rsidRDefault="00E60AAC" w:rsidP="00D32688">
            <w:pPr>
              <w:suppressAutoHyphens/>
              <w:spacing w:after="0"/>
              <w:rPr>
                <w:rFonts w:ascii="Times New Roman" w:hAnsi="Times New Roman"/>
                <w:bCs/>
                <w:iCs/>
                <w:sz w:val="24"/>
                <w:szCs w:val="24"/>
                <w:u w:val="single"/>
              </w:rPr>
            </w:pPr>
            <w:r w:rsidRPr="000F519A">
              <w:rPr>
                <w:rFonts w:ascii="Times New Roman" w:hAnsi="Times New Roman"/>
                <w:bCs/>
                <w:iCs/>
                <w:sz w:val="24"/>
                <w:szCs w:val="24"/>
                <w:u w:val="single"/>
              </w:rPr>
              <w:t>Уметь:</w:t>
            </w:r>
          </w:p>
          <w:p w14:paraId="45B5D013" w14:textId="77777777" w:rsidR="00E60AAC" w:rsidRPr="00C950DD" w:rsidRDefault="00E60AAC" w:rsidP="00D32688">
            <w:pPr>
              <w:suppressAutoHyphens/>
              <w:spacing w:after="0"/>
              <w:rPr>
                <w:rFonts w:ascii="Times New Roman" w:hAnsi="Times New Roman"/>
                <w:bCs/>
                <w:iCs/>
                <w:sz w:val="24"/>
                <w:szCs w:val="24"/>
              </w:rPr>
            </w:pPr>
            <w:r w:rsidRPr="00C950DD">
              <w:rPr>
                <w:rFonts w:ascii="Times New Roman" w:hAnsi="Times New Roman"/>
                <w:bCs/>
                <w:iCs/>
                <w:sz w:val="24"/>
                <w:szCs w:val="24"/>
              </w:rPr>
              <w:t>применять теоретические знания по психологии общения для практической деятельности и повседневной жизни;</w:t>
            </w:r>
          </w:p>
          <w:p w14:paraId="6AFC44C3" w14:textId="77777777" w:rsidR="00E60AAC" w:rsidRPr="00C950DD" w:rsidRDefault="00E60AAC" w:rsidP="00D32688">
            <w:pPr>
              <w:suppressAutoHyphens/>
              <w:spacing w:after="0"/>
              <w:rPr>
                <w:rFonts w:ascii="Times New Roman" w:hAnsi="Times New Roman"/>
                <w:bCs/>
                <w:iCs/>
                <w:sz w:val="24"/>
                <w:szCs w:val="24"/>
              </w:rPr>
            </w:pPr>
            <w:r w:rsidRPr="00C950DD">
              <w:rPr>
                <w:rFonts w:ascii="Times New Roman" w:hAnsi="Times New Roman"/>
                <w:bCs/>
                <w:iCs/>
                <w:sz w:val="24"/>
                <w:szCs w:val="24"/>
              </w:rPr>
              <w:t xml:space="preserve">взаимодействовать в коллективе и </w:t>
            </w:r>
            <w:r w:rsidRPr="00C950DD">
              <w:rPr>
                <w:rFonts w:ascii="Times New Roman" w:hAnsi="Times New Roman"/>
                <w:bCs/>
                <w:iCs/>
                <w:sz w:val="24"/>
                <w:szCs w:val="24"/>
              </w:rPr>
              <w:lastRenderedPageBreak/>
              <w:t>работать в команде;</w:t>
            </w:r>
          </w:p>
          <w:p w14:paraId="6AE6E134" w14:textId="77777777" w:rsidR="00E60AAC" w:rsidRPr="00C950DD" w:rsidRDefault="00E60AAC" w:rsidP="00D32688">
            <w:pPr>
              <w:suppressAutoHyphens/>
              <w:spacing w:after="0"/>
              <w:rPr>
                <w:rFonts w:ascii="Times New Roman" w:hAnsi="Times New Roman"/>
                <w:bCs/>
                <w:iCs/>
                <w:sz w:val="24"/>
                <w:szCs w:val="24"/>
              </w:rPr>
            </w:pPr>
            <w:r w:rsidRPr="00C950DD">
              <w:rPr>
                <w:rFonts w:ascii="Times New Roman" w:hAnsi="Times New Roman"/>
                <w:bCs/>
                <w:iCs/>
                <w:sz w:val="24"/>
                <w:szCs w:val="24"/>
              </w:rPr>
              <w:t xml:space="preserve">владеть навыками делового общения; </w:t>
            </w:r>
          </w:p>
          <w:p w14:paraId="365A652D" w14:textId="77777777" w:rsidR="00E60AAC" w:rsidRPr="00C950DD" w:rsidRDefault="00E60AAC" w:rsidP="00D32688">
            <w:pPr>
              <w:suppressAutoHyphens/>
              <w:spacing w:after="0"/>
              <w:rPr>
                <w:rFonts w:ascii="Times New Roman" w:hAnsi="Times New Roman"/>
                <w:bCs/>
                <w:iCs/>
                <w:sz w:val="24"/>
                <w:szCs w:val="24"/>
              </w:rPr>
            </w:pPr>
            <w:r w:rsidRPr="00C950DD">
              <w:rPr>
                <w:rFonts w:ascii="Times New Roman" w:hAnsi="Times New Roman"/>
                <w:bCs/>
                <w:iCs/>
                <w:sz w:val="24"/>
                <w:szCs w:val="24"/>
              </w:rPr>
              <w:t>использовать приобретенные знания для разрешения конфликтов в деловой и личной сфере;</w:t>
            </w:r>
          </w:p>
          <w:p w14:paraId="44E84EBB" w14:textId="77777777" w:rsidR="00E60AAC" w:rsidRPr="00C950DD" w:rsidRDefault="00E60AAC" w:rsidP="00D32688">
            <w:pPr>
              <w:widowControl w:val="0"/>
              <w:shd w:val="clear" w:color="auto" w:fill="FFFFFF"/>
              <w:spacing w:after="0"/>
              <w:rPr>
                <w:rFonts w:ascii="Times New Roman" w:hAnsi="Times New Roman"/>
                <w:sz w:val="24"/>
                <w:szCs w:val="24"/>
              </w:rPr>
            </w:pPr>
            <w:r w:rsidRPr="00C950DD">
              <w:rPr>
                <w:rFonts w:ascii="Times New Roman" w:hAnsi="Times New Roman"/>
                <w:sz w:val="24"/>
                <w:szCs w:val="24"/>
              </w:rPr>
              <w:t>эффективно планировать собственное общение;</w:t>
            </w:r>
          </w:p>
          <w:p w14:paraId="1F213E8B" w14:textId="77777777" w:rsidR="00E60AAC" w:rsidRPr="00C950DD" w:rsidRDefault="00E60AAC" w:rsidP="00D32688">
            <w:pPr>
              <w:widowControl w:val="0"/>
              <w:shd w:val="clear" w:color="auto" w:fill="FFFFFF"/>
              <w:spacing w:after="0"/>
              <w:rPr>
                <w:rFonts w:ascii="Times New Roman" w:hAnsi="Times New Roman"/>
                <w:sz w:val="24"/>
                <w:szCs w:val="24"/>
              </w:rPr>
            </w:pPr>
            <w:r w:rsidRPr="00C950DD">
              <w:rPr>
                <w:rFonts w:ascii="Times New Roman" w:hAnsi="Times New Roman"/>
                <w:sz w:val="24"/>
                <w:szCs w:val="24"/>
              </w:rPr>
              <w:t>применять знания об особенностях межличностного общения в процессе личного и профессионального взаимодействия;</w:t>
            </w:r>
          </w:p>
          <w:p w14:paraId="59690F78" w14:textId="77777777" w:rsidR="00E60AAC" w:rsidRPr="00C950DD" w:rsidRDefault="00E60AAC" w:rsidP="00D32688">
            <w:pPr>
              <w:shd w:val="clear" w:color="auto" w:fill="FFFFFF"/>
              <w:spacing w:after="0"/>
              <w:rPr>
                <w:rFonts w:ascii="Times New Roman" w:hAnsi="Times New Roman"/>
                <w:sz w:val="24"/>
                <w:szCs w:val="24"/>
              </w:rPr>
            </w:pPr>
            <w:r w:rsidRPr="00C950DD">
              <w:rPr>
                <w:rFonts w:ascii="Times New Roman" w:hAnsi="Times New Roman"/>
                <w:sz w:val="24"/>
                <w:szCs w:val="24"/>
              </w:rPr>
              <w:t>использовать техники слушания, для реализации целей общения; применять полученные знания о механизмах взаимодействия в ситуациях общения;</w:t>
            </w:r>
          </w:p>
          <w:p w14:paraId="2E83588B" w14:textId="77777777" w:rsidR="00E60AAC" w:rsidRPr="00C950DD" w:rsidRDefault="00E60AAC" w:rsidP="00D32688">
            <w:pPr>
              <w:shd w:val="clear" w:color="auto" w:fill="FFFFFF"/>
              <w:spacing w:after="0"/>
              <w:rPr>
                <w:rFonts w:ascii="Times New Roman" w:hAnsi="Times New Roman"/>
                <w:sz w:val="24"/>
                <w:szCs w:val="24"/>
              </w:rPr>
            </w:pPr>
            <w:r w:rsidRPr="00C950DD">
              <w:rPr>
                <w:rFonts w:ascii="Times New Roman" w:hAnsi="Times New Roman"/>
                <w:sz w:val="24"/>
                <w:szCs w:val="24"/>
              </w:rPr>
              <w:t>пользоваться в общения приемами понимания;</w:t>
            </w:r>
          </w:p>
          <w:p w14:paraId="7FE8A030" w14:textId="77777777" w:rsidR="00E60AAC" w:rsidRPr="00C950DD" w:rsidRDefault="00E60AAC" w:rsidP="00D32688">
            <w:pPr>
              <w:widowControl w:val="0"/>
              <w:shd w:val="clear" w:color="auto" w:fill="FFFFFF"/>
              <w:spacing w:after="0"/>
              <w:rPr>
                <w:rFonts w:ascii="Times New Roman" w:hAnsi="Times New Roman"/>
                <w:sz w:val="24"/>
                <w:szCs w:val="24"/>
              </w:rPr>
            </w:pPr>
            <w:r w:rsidRPr="00C950DD">
              <w:rPr>
                <w:rFonts w:ascii="Times New Roman" w:hAnsi="Times New Roman"/>
                <w:sz w:val="24"/>
                <w:szCs w:val="24"/>
              </w:rPr>
              <w:t>анализировать эмоциональное поведение партнера по общению;</w:t>
            </w:r>
          </w:p>
          <w:p w14:paraId="1A564D85" w14:textId="77777777" w:rsidR="00E60AAC" w:rsidRPr="00C950DD" w:rsidRDefault="00E60AAC" w:rsidP="00D32688">
            <w:pPr>
              <w:widowControl w:val="0"/>
              <w:shd w:val="clear" w:color="auto" w:fill="FFFFFF"/>
              <w:spacing w:after="0"/>
              <w:rPr>
                <w:rFonts w:ascii="Times New Roman" w:hAnsi="Times New Roman"/>
                <w:sz w:val="24"/>
                <w:szCs w:val="24"/>
              </w:rPr>
            </w:pPr>
            <w:r w:rsidRPr="00C950DD">
              <w:rPr>
                <w:rFonts w:ascii="Times New Roman" w:hAnsi="Times New Roman"/>
                <w:sz w:val="24"/>
                <w:szCs w:val="24"/>
              </w:rPr>
              <w:t>анализировать конфликт для выбора способа разрешения;</w:t>
            </w:r>
          </w:p>
          <w:p w14:paraId="7BE8B95C" w14:textId="77777777" w:rsidR="00E60AAC" w:rsidRPr="00C950DD" w:rsidRDefault="00E60AAC" w:rsidP="00D32688">
            <w:pPr>
              <w:suppressAutoHyphens/>
              <w:spacing w:after="0"/>
              <w:rPr>
                <w:rFonts w:ascii="Times New Roman" w:hAnsi="Times New Roman"/>
                <w:iCs/>
                <w:sz w:val="24"/>
                <w:szCs w:val="24"/>
              </w:rPr>
            </w:pPr>
            <w:r w:rsidRPr="00C950DD">
              <w:rPr>
                <w:rFonts w:ascii="Times New Roman" w:hAnsi="Times New Roman"/>
                <w:sz w:val="24"/>
                <w:szCs w:val="24"/>
              </w:rPr>
              <w:t>применять разные стратегии и тактики разрешения конфликтной ситуации</w:t>
            </w:r>
          </w:p>
        </w:tc>
        <w:tc>
          <w:tcPr>
            <w:tcW w:w="1744" w:type="pct"/>
            <w:tcBorders>
              <w:top w:val="single" w:sz="4" w:space="0" w:color="auto"/>
              <w:left w:val="single" w:sz="4" w:space="0" w:color="auto"/>
              <w:bottom w:val="single" w:sz="4" w:space="0" w:color="auto"/>
              <w:right w:val="single" w:sz="4" w:space="0" w:color="auto"/>
            </w:tcBorders>
          </w:tcPr>
          <w:p w14:paraId="2A1BFAA8" w14:textId="77777777" w:rsidR="00E60AAC" w:rsidRPr="00C950DD" w:rsidRDefault="00E60AAC" w:rsidP="00D32688">
            <w:pPr>
              <w:spacing w:after="0"/>
              <w:rPr>
                <w:rFonts w:ascii="Times New Roman" w:hAnsi="Times New Roman"/>
                <w:color w:val="000000"/>
                <w:sz w:val="24"/>
                <w:szCs w:val="24"/>
              </w:rPr>
            </w:pPr>
            <w:r w:rsidRPr="00C950DD">
              <w:rPr>
                <w:rFonts w:ascii="Times New Roman" w:hAnsi="Times New Roman"/>
                <w:color w:val="000000"/>
                <w:sz w:val="24"/>
                <w:szCs w:val="24"/>
              </w:rPr>
              <w:lastRenderedPageBreak/>
              <w:t>применять теоретические знания по психологии общения и конфликтологии для практической деятельности и повседневной жизни;</w:t>
            </w:r>
          </w:p>
          <w:p w14:paraId="0E6BB8CE" w14:textId="77777777" w:rsidR="00E60AAC" w:rsidRPr="00C950DD" w:rsidRDefault="00E60AAC" w:rsidP="00D32688">
            <w:pPr>
              <w:spacing w:after="0"/>
              <w:rPr>
                <w:rFonts w:ascii="Times New Roman" w:hAnsi="Times New Roman"/>
                <w:color w:val="000000"/>
                <w:sz w:val="24"/>
                <w:szCs w:val="24"/>
              </w:rPr>
            </w:pPr>
            <w:r w:rsidRPr="00C950DD">
              <w:rPr>
                <w:rFonts w:ascii="Times New Roman" w:hAnsi="Times New Roman"/>
                <w:color w:val="000000"/>
                <w:sz w:val="24"/>
                <w:szCs w:val="24"/>
              </w:rPr>
              <w:lastRenderedPageBreak/>
              <w:t>выполнять практические задания, основанные на ситуациях, связанных с умением работать в команде;</w:t>
            </w:r>
          </w:p>
          <w:p w14:paraId="559D6C09" w14:textId="77777777" w:rsidR="00E60AAC" w:rsidRPr="00C950DD" w:rsidRDefault="00E60AAC" w:rsidP="00D32688">
            <w:pPr>
              <w:spacing w:after="0"/>
              <w:rPr>
                <w:rFonts w:ascii="Times New Roman" w:hAnsi="Times New Roman"/>
                <w:color w:val="000000"/>
                <w:sz w:val="24"/>
                <w:szCs w:val="24"/>
              </w:rPr>
            </w:pPr>
            <w:r w:rsidRPr="00C950DD">
              <w:rPr>
                <w:rFonts w:ascii="Times New Roman" w:hAnsi="Times New Roman"/>
                <w:color w:val="000000"/>
                <w:sz w:val="24"/>
                <w:szCs w:val="24"/>
              </w:rPr>
              <w:t>использовать необходимые техники и приемы общения, а также использует различные виды слушания;</w:t>
            </w:r>
          </w:p>
          <w:p w14:paraId="13466DC3" w14:textId="77777777" w:rsidR="00E60AAC" w:rsidRPr="00C950DD" w:rsidRDefault="00E60AAC" w:rsidP="00D32688">
            <w:pPr>
              <w:spacing w:after="0"/>
              <w:rPr>
                <w:rFonts w:ascii="Times New Roman" w:hAnsi="Times New Roman"/>
                <w:color w:val="000000"/>
                <w:sz w:val="24"/>
                <w:szCs w:val="24"/>
              </w:rPr>
            </w:pPr>
            <w:r w:rsidRPr="00C950DD">
              <w:rPr>
                <w:rFonts w:ascii="Times New Roman" w:hAnsi="Times New Roman"/>
                <w:color w:val="000000"/>
                <w:sz w:val="24"/>
                <w:szCs w:val="24"/>
              </w:rPr>
              <w:t>применять полученные знания для разрешения конфликтов в деловой и личной сфере</w:t>
            </w:r>
          </w:p>
        </w:tc>
        <w:tc>
          <w:tcPr>
            <w:tcW w:w="1286" w:type="pct"/>
            <w:tcBorders>
              <w:top w:val="single" w:sz="4" w:space="0" w:color="auto"/>
              <w:left w:val="single" w:sz="4" w:space="0" w:color="auto"/>
              <w:bottom w:val="single" w:sz="4" w:space="0" w:color="auto"/>
              <w:right w:val="single" w:sz="4" w:space="0" w:color="auto"/>
            </w:tcBorders>
          </w:tcPr>
          <w:p w14:paraId="0FED992D" w14:textId="77777777" w:rsidR="00E60AAC" w:rsidRPr="00C950DD" w:rsidRDefault="00E60AAC" w:rsidP="00D32688">
            <w:pPr>
              <w:widowControl w:val="0"/>
              <w:spacing w:after="0"/>
              <w:rPr>
                <w:rFonts w:ascii="Times New Roman" w:eastAsia="Calibri" w:hAnsi="Times New Roman"/>
                <w:sz w:val="24"/>
                <w:szCs w:val="24"/>
              </w:rPr>
            </w:pPr>
            <w:r w:rsidRPr="00C950DD">
              <w:rPr>
                <w:rFonts w:ascii="Times New Roman" w:eastAsia="Calibri" w:hAnsi="Times New Roman"/>
                <w:sz w:val="24"/>
                <w:szCs w:val="24"/>
              </w:rPr>
              <w:lastRenderedPageBreak/>
              <w:t>Экспертное наблюдение за ходом выполнения практической работы.</w:t>
            </w:r>
          </w:p>
          <w:p w14:paraId="291A03D4" w14:textId="77777777" w:rsidR="00E60AAC" w:rsidRPr="00C950DD" w:rsidRDefault="00E60AAC" w:rsidP="00D32688">
            <w:pPr>
              <w:widowControl w:val="0"/>
              <w:spacing w:after="0"/>
              <w:rPr>
                <w:rFonts w:ascii="Times New Roman" w:eastAsia="Calibri" w:hAnsi="Times New Roman"/>
                <w:sz w:val="24"/>
                <w:szCs w:val="24"/>
              </w:rPr>
            </w:pPr>
            <w:r w:rsidRPr="00C950DD">
              <w:rPr>
                <w:rFonts w:ascii="Times New Roman" w:eastAsia="Calibri" w:hAnsi="Times New Roman"/>
                <w:sz w:val="24"/>
                <w:szCs w:val="24"/>
              </w:rPr>
              <w:t xml:space="preserve">Оценка результатов </w:t>
            </w:r>
            <w:r w:rsidRPr="00C950DD">
              <w:rPr>
                <w:rFonts w:ascii="Times New Roman" w:eastAsia="Calibri" w:hAnsi="Times New Roman"/>
                <w:sz w:val="24"/>
                <w:szCs w:val="24"/>
              </w:rPr>
              <w:lastRenderedPageBreak/>
              <w:t>выполнения практической работы.</w:t>
            </w:r>
          </w:p>
          <w:p w14:paraId="6611A37F" w14:textId="77777777" w:rsidR="00E60AAC" w:rsidRPr="00C950DD" w:rsidRDefault="00E60AAC" w:rsidP="00D32688">
            <w:pPr>
              <w:widowControl w:val="0"/>
              <w:spacing w:after="0"/>
              <w:rPr>
                <w:rFonts w:ascii="Times New Roman" w:hAnsi="Times New Roman"/>
                <w:bCs/>
                <w:i/>
                <w:sz w:val="24"/>
                <w:szCs w:val="24"/>
              </w:rPr>
            </w:pPr>
          </w:p>
        </w:tc>
      </w:tr>
      <w:bookmarkEnd w:id="6"/>
    </w:tbl>
    <w:p w14:paraId="7900AD9B" w14:textId="77777777" w:rsidR="007C389A" w:rsidRDefault="007C389A" w:rsidP="00E60AAC">
      <w:pPr>
        <w:widowControl w:val="0"/>
        <w:shd w:val="clear" w:color="auto" w:fill="FFFFFF"/>
        <w:autoSpaceDE w:val="0"/>
        <w:autoSpaceDN w:val="0"/>
        <w:adjustRightInd w:val="0"/>
        <w:spacing w:after="0"/>
        <w:jc w:val="center"/>
      </w:pPr>
    </w:p>
    <w:sectPr w:rsidR="007C389A" w:rsidSect="001D7DC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600650" w14:textId="77777777" w:rsidR="00D37629" w:rsidRDefault="00D37629" w:rsidP="00DE4498">
      <w:pPr>
        <w:spacing w:after="0" w:line="240" w:lineRule="auto"/>
      </w:pPr>
      <w:r>
        <w:separator/>
      </w:r>
    </w:p>
  </w:endnote>
  <w:endnote w:type="continuationSeparator" w:id="0">
    <w:p w14:paraId="2F1442E3" w14:textId="77777777" w:rsidR="00D37629" w:rsidRDefault="00D37629" w:rsidP="00DE44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inorBidi">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45928E" w14:textId="77777777" w:rsidR="00D37629" w:rsidRDefault="00D37629" w:rsidP="00DE4498">
      <w:pPr>
        <w:spacing w:after="0" w:line="240" w:lineRule="auto"/>
      </w:pPr>
      <w:r>
        <w:separator/>
      </w:r>
    </w:p>
  </w:footnote>
  <w:footnote w:type="continuationSeparator" w:id="0">
    <w:p w14:paraId="209948DC" w14:textId="77777777" w:rsidR="00D37629" w:rsidRDefault="00D37629" w:rsidP="00DE4498">
      <w:pPr>
        <w:spacing w:after="0" w:line="240" w:lineRule="auto"/>
      </w:pPr>
      <w:r>
        <w:continuationSeparator/>
      </w:r>
    </w:p>
  </w:footnote>
  <w:footnote w:id="1">
    <w:p w14:paraId="686583C8" w14:textId="77777777" w:rsidR="00D76D36" w:rsidRPr="00475FC2" w:rsidRDefault="00D76D36" w:rsidP="00DE4498">
      <w:pPr>
        <w:pStyle w:val="a3"/>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1A5B4EF1"/>
    <w:multiLevelType w:val="hybridMultilevel"/>
    <w:tmpl w:val="6854E3FE"/>
    <w:lvl w:ilvl="0" w:tplc="33A227A4">
      <w:start w:val="1"/>
      <w:numFmt w:val="decimal"/>
      <w:lvlText w:val="%1."/>
      <w:lvlJc w:val="left"/>
      <w:pPr>
        <w:ind w:left="1353" w:hanging="360"/>
      </w:pPr>
      <w:rPr>
        <w:rFonts w:eastAsiaTheme="minorEastAsia" w:hint="default"/>
        <w:b w:val="0"/>
        <w:i w:val="0"/>
        <w:color w:val="auto"/>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FBE59E0"/>
    <w:multiLevelType w:val="hybridMultilevel"/>
    <w:tmpl w:val="D2EC313E"/>
    <w:lvl w:ilvl="0" w:tplc="5FDC0588">
      <w:start w:val="2"/>
      <w:numFmt w:val="decimal"/>
      <w:lvlText w:val="%1."/>
      <w:lvlJc w:val="left"/>
      <w:pPr>
        <w:ind w:left="540" w:hanging="360"/>
      </w:pPr>
      <w:rPr>
        <w:b w:val="0"/>
        <w:bCs/>
        <w:sz w:val="24"/>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3">
    <w:nsid w:val="3ECB28E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55821F10"/>
    <w:multiLevelType w:val="multilevel"/>
    <w:tmpl w:val="8C20094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5584756B"/>
    <w:multiLevelType w:val="multilevel"/>
    <w:tmpl w:val="5B6EFDA2"/>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2AF23CC"/>
    <w:multiLevelType w:val="multilevel"/>
    <w:tmpl w:val="3174AA26"/>
    <w:lvl w:ilvl="0">
      <w:start w:val="1"/>
      <w:numFmt w:val="decimal"/>
      <w:lvlText w:val="%1."/>
      <w:lvlJc w:val="left"/>
      <w:pPr>
        <w:ind w:left="928" w:hanging="360"/>
      </w:pPr>
      <w:rPr>
        <w:rFonts w:hint="default"/>
      </w:rPr>
    </w:lvl>
    <w:lvl w:ilvl="1">
      <w:start w:val="2"/>
      <w:numFmt w:val="decimal"/>
      <w:isLgl/>
      <w:lvlText w:val="%1.%2."/>
      <w:lvlJc w:val="left"/>
      <w:pPr>
        <w:ind w:left="1178" w:hanging="54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498" w:hanging="720"/>
      </w:pPr>
      <w:rPr>
        <w:rFonts w:hint="default"/>
      </w:rPr>
    </w:lvl>
    <w:lvl w:ilvl="4">
      <w:start w:val="1"/>
      <w:numFmt w:val="decimal"/>
      <w:isLgl/>
      <w:lvlText w:val="%1.%2.%3.%4.%5."/>
      <w:lvlJc w:val="left"/>
      <w:pPr>
        <w:ind w:left="1928" w:hanging="1080"/>
      </w:pPr>
      <w:rPr>
        <w:rFonts w:hint="default"/>
      </w:rPr>
    </w:lvl>
    <w:lvl w:ilvl="5">
      <w:start w:val="1"/>
      <w:numFmt w:val="decimal"/>
      <w:isLgl/>
      <w:lvlText w:val="%1.%2.%3.%4.%5.%6."/>
      <w:lvlJc w:val="left"/>
      <w:pPr>
        <w:ind w:left="1998" w:hanging="1080"/>
      </w:pPr>
      <w:rPr>
        <w:rFonts w:hint="default"/>
      </w:rPr>
    </w:lvl>
    <w:lvl w:ilvl="6">
      <w:start w:val="1"/>
      <w:numFmt w:val="decimal"/>
      <w:isLgl/>
      <w:lvlText w:val="%1.%2.%3.%4.%5.%6.%7."/>
      <w:lvlJc w:val="left"/>
      <w:pPr>
        <w:ind w:left="2428" w:hanging="1440"/>
      </w:pPr>
      <w:rPr>
        <w:rFonts w:hint="default"/>
      </w:rPr>
    </w:lvl>
    <w:lvl w:ilvl="7">
      <w:start w:val="1"/>
      <w:numFmt w:val="decimal"/>
      <w:isLgl/>
      <w:lvlText w:val="%1.%2.%3.%4.%5.%6.%7.%8."/>
      <w:lvlJc w:val="left"/>
      <w:pPr>
        <w:ind w:left="2498" w:hanging="1440"/>
      </w:pPr>
      <w:rPr>
        <w:rFonts w:hint="default"/>
      </w:rPr>
    </w:lvl>
    <w:lvl w:ilvl="8">
      <w:start w:val="1"/>
      <w:numFmt w:val="decimal"/>
      <w:isLgl/>
      <w:lvlText w:val="%1.%2.%3.%4.%5.%6.%7.%8.%9."/>
      <w:lvlJc w:val="left"/>
      <w:pPr>
        <w:ind w:left="2928" w:hanging="1800"/>
      </w:pPr>
      <w:rPr>
        <w:rFonts w:hint="default"/>
      </w:rPr>
    </w:lvl>
  </w:abstractNum>
  <w:abstractNum w:abstractNumId="7">
    <w:nsid w:val="6E561DDD"/>
    <w:multiLevelType w:val="hybridMultilevel"/>
    <w:tmpl w:val="FC0AD224"/>
    <w:lvl w:ilvl="0" w:tplc="6FDEEFF2">
      <w:start w:val="1"/>
      <w:numFmt w:val="decimal"/>
      <w:lvlText w:val="%1."/>
      <w:lvlJc w:val="left"/>
      <w:pPr>
        <w:ind w:left="928" w:hanging="360"/>
      </w:pPr>
      <w:rPr>
        <w:b w:val="0"/>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7C9B1C2E"/>
    <w:multiLevelType w:val="hybridMultilevel"/>
    <w:tmpl w:val="1B944602"/>
    <w:lvl w:ilvl="0" w:tplc="ACE8C62C">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D3CDA"/>
    <w:rsid w:val="00076844"/>
    <w:rsid w:val="00147FE7"/>
    <w:rsid w:val="001D7DC4"/>
    <w:rsid w:val="0038327E"/>
    <w:rsid w:val="0039675B"/>
    <w:rsid w:val="003F4115"/>
    <w:rsid w:val="00422418"/>
    <w:rsid w:val="0048609D"/>
    <w:rsid w:val="00494790"/>
    <w:rsid w:val="00501AD1"/>
    <w:rsid w:val="00681A6F"/>
    <w:rsid w:val="007C389A"/>
    <w:rsid w:val="007D3CDA"/>
    <w:rsid w:val="00827142"/>
    <w:rsid w:val="00843756"/>
    <w:rsid w:val="00A25293"/>
    <w:rsid w:val="00A45EC2"/>
    <w:rsid w:val="00A969E1"/>
    <w:rsid w:val="00AA6DA7"/>
    <w:rsid w:val="00AC062F"/>
    <w:rsid w:val="00B576FB"/>
    <w:rsid w:val="00C10C11"/>
    <w:rsid w:val="00C47CFF"/>
    <w:rsid w:val="00D27B18"/>
    <w:rsid w:val="00D37629"/>
    <w:rsid w:val="00D62E48"/>
    <w:rsid w:val="00D76D36"/>
    <w:rsid w:val="00D97CBE"/>
    <w:rsid w:val="00DB60B6"/>
    <w:rsid w:val="00DE4498"/>
    <w:rsid w:val="00E60AAC"/>
    <w:rsid w:val="00EF4A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1A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D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DE449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DE4498"/>
    <w:rPr>
      <w:rFonts w:ascii="Times New Roman" w:eastAsia="Times New Roman" w:hAnsi="Times New Roman" w:cs="Times New Roman"/>
      <w:sz w:val="20"/>
      <w:szCs w:val="20"/>
      <w:lang w:eastAsia="ru-RU"/>
    </w:rPr>
  </w:style>
  <w:style w:type="character" w:styleId="a5">
    <w:name w:val="footnote reference"/>
    <w:aliases w:val="Знак сноски-FN,Ciae niinee-FN,AЗнак сноски зел"/>
    <w:basedOn w:val="a0"/>
    <w:uiPriority w:val="99"/>
    <w:unhideWhenUsed/>
    <w:rsid w:val="00DE4498"/>
    <w:rPr>
      <w:vertAlign w:val="superscript"/>
    </w:rPr>
  </w:style>
  <w:style w:type="character" w:styleId="a6">
    <w:name w:val="Emphasis"/>
    <w:uiPriority w:val="20"/>
    <w:qFormat/>
    <w:rsid w:val="00DE4498"/>
    <w:rPr>
      <w:i/>
      <w:iCs/>
    </w:rPr>
  </w:style>
  <w:style w:type="table" w:styleId="a7">
    <w:name w:val="Table Grid"/>
    <w:basedOn w:val="a1"/>
    <w:uiPriority w:val="39"/>
    <w:rsid w:val="00D76D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aliases w:val="Содержание. 2 уровень Знак"/>
    <w:link w:val="a9"/>
    <w:uiPriority w:val="34"/>
    <w:qFormat/>
    <w:locked/>
    <w:rsid w:val="00E60AAC"/>
    <w:rPr>
      <w:rFonts w:ascii="Times New Roman" w:hAnsi="Times New Roman" w:cs="Times New Roman"/>
      <w:sz w:val="24"/>
      <w:szCs w:val="24"/>
    </w:rPr>
  </w:style>
  <w:style w:type="paragraph" w:styleId="a9">
    <w:name w:val="List Paragraph"/>
    <w:aliases w:val="Содержание. 2 уровень"/>
    <w:basedOn w:val="a"/>
    <w:link w:val="a8"/>
    <w:uiPriority w:val="34"/>
    <w:qFormat/>
    <w:rsid w:val="00E60AAC"/>
    <w:pPr>
      <w:spacing w:before="120" w:after="120" w:line="240" w:lineRule="auto"/>
      <w:ind w:left="708"/>
    </w:pPr>
    <w:rPr>
      <w:rFonts w:ascii="Times New Roman" w:hAnsi="Times New Roman" w:cs="Times New Roman"/>
      <w:sz w:val="24"/>
      <w:szCs w:val="24"/>
    </w:rPr>
  </w:style>
  <w:style w:type="character" w:styleId="aa">
    <w:name w:val="Hyperlink"/>
    <w:basedOn w:val="a0"/>
    <w:uiPriority w:val="99"/>
    <w:unhideWhenUsed/>
    <w:rsid w:val="00E60AAC"/>
    <w:rPr>
      <w:color w:val="0000FF"/>
      <w:u w:val="single"/>
    </w:rPr>
  </w:style>
  <w:style w:type="paragraph" w:customStyle="1" w:styleId="Style14">
    <w:name w:val="Style14"/>
    <w:basedOn w:val="a"/>
    <w:rsid w:val="00E60A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hoenixbooks.ru/books/series/sred-prof-obrazovanie-new_109" TargetMode="External"/><Relationship Id="rId13" Type="http://schemas.openxmlformats.org/officeDocument/2006/relationships/hyperlink" Target="https://static.my-shop.ru/product/pdf/350/3499445.pd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iknigi.net/avtor-aleksey-leontev/75197-psihologiya-obscheniya-alekse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static.my-shop.ru/product/pdf/211/2109522.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x3.urait.ru/uploads/pdf_review/3F904D78-919F-4E9D-97EA-4A8712EC7DCE.pdf" TargetMode="External"/><Relationship Id="rId4" Type="http://schemas.openxmlformats.org/officeDocument/2006/relationships/settings" Target="settings.xml"/><Relationship Id="rId9" Type="http://schemas.openxmlformats.org/officeDocument/2006/relationships/hyperlink" Target="https://www.phoenixbooks.ru/books/series/sred-prof-obrazovanie-new_10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2348</Words>
  <Characters>13387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Муслимова</dc:creator>
  <cp:lastModifiedBy>Муслимова</cp:lastModifiedBy>
  <cp:revision>16</cp:revision>
  <dcterms:created xsi:type="dcterms:W3CDTF">2022-06-16T08:09:00Z</dcterms:created>
  <dcterms:modified xsi:type="dcterms:W3CDTF">2023-10-04T11:00:00Z</dcterms:modified>
</cp:coreProperties>
</file>